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66" w:rsidRPr="001E0666" w:rsidRDefault="001E0666" w:rsidP="001E0666">
      <w:pPr>
        <w:autoSpaceDE w:val="0"/>
        <w:autoSpaceDN w:val="0"/>
        <w:adjustRightInd w:val="0"/>
        <w:ind w:left="360"/>
        <w:jc w:val="center"/>
        <w:outlineLvl w:val="3"/>
        <w:rPr>
          <w:sz w:val="28"/>
          <w:szCs w:val="28"/>
        </w:rPr>
      </w:pPr>
      <w:r w:rsidRPr="001E0666">
        <w:rPr>
          <w:sz w:val="28"/>
          <w:szCs w:val="28"/>
        </w:rPr>
        <w:t>МОНИТОРИНГ исполнения муниципа</w:t>
      </w:r>
      <w:r w:rsidR="00DB4586">
        <w:rPr>
          <w:sz w:val="28"/>
          <w:szCs w:val="28"/>
        </w:rPr>
        <w:t xml:space="preserve">льного задания </w:t>
      </w:r>
      <w:proofErr w:type="gramStart"/>
      <w:r w:rsidR="00DB4586">
        <w:rPr>
          <w:sz w:val="28"/>
          <w:szCs w:val="28"/>
        </w:rPr>
        <w:t xml:space="preserve">за </w:t>
      </w:r>
      <w:r w:rsidR="00532140">
        <w:rPr>
          <w:sz w:val="28"/>
          <w:szCs w:val="28"/>
        </w:rPr>
        <w:t xml:space="preserve"> 2019</w:t>
      </w:r>
      <w:proofErr w:type="gramEnd"/>
      <w:r w:rsidR="00473C02">
        <w:rPr>
          <w:sz w:val="28"/>
          <w:szCs w:val="28"/>
        </w:rPr>
        <w:t xml:space="preserve"> год</w:t>
      </w:r>
    </w:p>
    <w:p w:rsidR="006C1533" w:rsidRPr="0060593F" w:rsidRDefault="006C1533" w:rsidP="006C1533">
      <w:pPr>
        <w:pStyle w:val="a3"/>
        <w:numPr>
          <w:ilvl w:val="0"/>
          <w:numId w:val="1"/>
        </w:numPr>
        <w:autoSpaceDE w:val="0"/>
        <w:autoSpaceDN w:val="0"/>
        <w:adjustRightInd w:val="0"/>
        <w:outlineLvl w:val="3"/>
      </w:pPr>
      <w:r w:rsidRPr="0060593F">
        <w:t xml:space="preserve">Показатели, характеризующие содержание и объем муниципальной услуги: </w:t>
      </w:r>
      <w:r w:rsidRPr="0060593F">
        <w:rPr>
          <w:b/>
        </w:rPr>
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</w:r>
      <w:r w:rsidRPr="0060593F">
        <w:t xml:space="preserve"> </w:t>
      </w:r>
    </w:p>
    <w:p w:rsidR="006C1533" w:rsidRPr="0060593F" w:rsidRDefault="006C1533" w:rsidP="006C1533">
      <w:pPr>
        <w:autoSpaceDE w:val="0"/>
        <w:autoSpaceDN w:val="0"/>
        <w:adjustRightInd w:val="0"/>
        <w:ind w:left="1287"/>
        <w:outlineLvl w:val="3"/>
      </w:pPr>
    </w:p>
    <w:tbl>
      <w:tblPr>
        <w:tblStyle w:val="a4"/>
        <w:tblpPr w:leftFromText="180" w:rightFromText="180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845"/>
        <w:gridCol w:w="5528"/>
        <w:gridCol w:w="1701"/>
        <w:gridCol w:w="1417"/>
        <w:gridCol w:w="993"/>
        <w:gridCol w:w="1843"/>
      </w:tblGrid>
      <w:tr w:rsidR="00BF4083" w:rsidRPr="0060593F" w:rsidTr="00F15A50">
        <w:tc>
          <w:tcPr>
            <w:tcW w:w="506" w:type="dxa"/>
            <w:vMerge w:val="restart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 w:val="restart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Содержание муниципальной услуги (наименования</w:t>
            </w:r>
            <w:r w:rsidRPr="0060593F">
              <w:br/>
              <w:t>показателей)</w:t>
            </w:r>
          </w:p>
        </w:tc>
        <w:tc>
          <w:tcPr>
            <w:tcW w:w="845" w:type="dxa"/>
            <w:vMerge w:val="restart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Условия оказания муниципальной услуги (наименования</w:t>
            </w:r>
            <w:r w:rsidRPr="0060593F">
              <w:br/>
              <w:t>показателей)</w:t>
            </w:r>
          </w:p>
        </w:tc>
        <w:tc>
          <w:tcPr>
            <w:tcW w:w="7229" w:type="dxa"/>
            <w:gridSpan w:val="2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Показатель, характеризующий объем муниципальной услуги</w:t>
            </w:r>
          </w:p>
        </w:tc>
        <w:tc>
          <w:tcPr>
            <w:tcW w:w="2410" w:type="dxa"/>
            <w:gridSpan w:val="2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Значение показателя, характеризующего объем муниципальной услуги</w:t>
            </w:r>
          </w:p>
        </w:tc>
        <w:tc>
          <w:tcPr>
            <w:tcW w:w="1843" w:type="dxa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Исполнение</w:t>
            </w:r>
          </w:p>
        </w:tc>
      </w:tr>
      <w:tr w:rsidR="00BF4083" w:rsidRPr="0060593F" w:rsidTr="00F15A50">
        <w:tc>
          <w:tcPr>
            <w:tcW w:w="50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845" w:type="dxa"/>
            <w:vMerge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Наименование</w:t>
            </w:r>
            <w:r w:rsidRPr="0060593F">
              <w:br/>
              <w:t>показателя</w:t>
            </w:r>
          </w:p>
        </w:tc>
        <w:tc>
          <w:tcPr>
            <w:tcW w:w="1701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 xml:space="preserve">Единица </w:t>
            </w:r>
            <w:r w:rsidRPr="0060593F">
              <w:br/>
              <w:t>измерения</w:t>
            </w:r>
          </w:p>
        </w:tc>
        <w:tc>
          <w:tcPr>
            <w:tcW w:w="1417" w:type="dxa"/>
            <w:vAlign w:val="center"/>
          </w:tcPr>
          <w:p w:rsidR="00BF4083" w:rsidRPr="0060593F" w:rsidRDefault="00473C02" w:rsidP="00DE0685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53214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5321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="00532140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="00DE068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  <w:vAlign w:val="center"/>
          </w:tcPr>
          <w:p w:rsidR="00800CAB" w:rsidRDefault="00800CAB" w:rsidP="002C61F3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BF4083" w:rsidRDefault="00473C02" w:rsidP="002C61F3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15A50" w:rsidRDefault="00F15A50" w:rsidP="002C61F3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Объем/</w:t>
            </w:r>
          </w:p>
          <w:p w:rsidR="00F15A50" w:rsidRPr="0060593F" w:rsidRDefault="00F15A50" w:rsidP="002C61F3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843" w:type="dxa"/>
          </w:tcPr>
          <w:p w:rsidR="00BF4083" w:rsidRPr="00305A24" w:rsidRDefault="00305A24" w:rsidP="00127F74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24">
              <w:rPr>
                <w:b/>
              </w:rPr>
              <w:t xml:space="preserve">Ср = </w:t>
            </w:r>
            <w:r w:rsidR="008D4056">
              <w:rPr>
                <w:b/>
              </w:rPr>
              <w:t>9</w:t>
            </w:r>
            <w:r w:rsidR="00127F74">
              <w:rPr>
                <w:b/>
              </w:rPr>
              <w:t>5</w:t>
            </w:r>
            <w:r w:rsidR="00A14E1D">
              <w:rPr>
                <w:b/>
              </w:rPr>
              <w:t>,</w:t>
            </w:r>
            <w:r w:rsidR="00127F74">
              <w:rPr>
                <w:b/>
              </w:rPr>
              <w:t>3</w:t>
            </w:r>
            <w:r w:rsidRPr="00305A24">
              <w:rPr>
                <w:b/>
              </w:rPr>
              <w:t>%</w:t>
            </w:r>
          </w:p>
        </w:tc>
      </w:tr>
      <w:tr w:rsidR="00BF4083" w:rsidRPr="0060593F" w:rsidTr="00F15A50">
        <w:trPr>
          <w:trHeight w:val="192"/>
        </w:trPr>
        <w:tc>
          <w:tcPr>
            <w:tcW w:w="506" w:type="dxa"/>
            <w:vMerge w:val="restart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1.</w:t>
            </w:r>
          </w:p>
        </w:tc>
        <w:tc>
          <w:tcPr>
            <w:tcW w:w="2046" w:type="dxa"/>
            <w:vMerge w:val="restart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both"/>
              <w:outlineLvl w:val="3"/>
            </w:pPr>
            <w:r w:rsidRPr="0060593F">
              <w:t>Передача в пользование государственного имущества на льготных условиях</w:t>
            </w:r>
          </w:p>
        </w:tc>
        <w:tc>
          <w:tcPr>
            <w:tcW w:w="845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>Платная</w:t>
            </w:r>
          </w:p>
        </w:tc>
        <w:tc>
          <w:tcPr>
            <w:tcW w:w="5528" w:type="dxa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  <w:proofErr w:type="gramStart"/>
            <w:r w:rsidRPr="0060593F">
              <w:t>Количество  комплектов</w:t>
            </w:r>
            <w:proofErr w:type="gramEnd"/>
            <w:r w:rsidRPr="0060593F">
              <w:t xml:space="preserve"> </w:t>
            </w:r>
            <w:r>
              <w:t xml:space="preserve">специализированного </w:t>
            </w:r>
            <w:r w:rsidRPr="0060593F">
              <w:t>оборудования, переданного в аренду</w:t>
            </w:r>
          </w:p>
        </w:tc>
        <w:tc>
          <w:tcPr>
            <w:tcW w:w="1701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Шт.</w:t>
            </w:r>
          </w:p>
        </w:tc>
        <w:tc>
          <w:tcPr>
            <w:tcW w:w="1417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 xml:space="preserve"> 3</w:t>
            </w:r>
          </w:p>
        </w:tc>
        <w:tc>
          <w:tcPr>
            <w:tcW w:w="993" w:type="dxa"/>
            <w:vAlign w:val="center"/>
          </w:tcPr>
          <w:p w:rsidR="00BF4083" w:rsidRPr="0060593F" w:rsidRDefault="00293ADA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</w:t>
            </w:r>
          </w:p>
        </w:tc>
        <w:tc>
          <w:tcPr>
            <w:tcW w:w="1843" w:type="dxa"/>
          </w:tcPr>
          <w:p w:rsidR="00BF4083" w:rsidRPr="0060593F" w:rsidRDefault="002B438C" w:rsidP="00DB4586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 </w:t>
            </w:r>
            <w:r w:rsidR="00800CAB">
              <w:t>100</w:t>
            </w:r>
          </w:p>
        </w:tc>
      </w:tr>
      <w:tr w:rsidR="00BF4083" w:rsidRPr="0060593F" w:rsidTr="00F15A50">
        <w:tc>
          <w:tcPr>
            <w:tcW w:w="50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45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>Количество мероприятий для резидентов, организованных МБУ «КБИ» (семинар – 4)</w:t>
            </w:r>
          </w:p>
        </w:tc>
        <w:tc>
          <w:tcPr>
            <w:tcW w:w="1701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Шт.</w:t>
            </w:r>
          </w:p>
        </w:tc>
        <w:tc>
          <w:tcPr>
            <w:tcW w:w="1417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4</w:t>
            </w:r>
          </w:p>
        </w:tc>
        <w:tc>
          <w:tcPr>
            <w:tcW w:w="993" w:type="dxa"/>
            <w:vAlign w:val="center"/>
          </w:tcPr>
          <w:p w:rsidR="00BF4083" w:rsidRPr="0060593F" w:rsidRDefault="00473C02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</w:t>
            </w:r>
          </w:p>
        </w:tc>
        <w:tc>
          <w:tcPr>
            <w:tcW w:w="1843" w:type="dxa"/>
          </w:tcPr>
          <w:p w:rsidR="00BF4083" w:rsidRPr="0060593F" w:rsidRDefault="00DB458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 </w:t>
            </w:r>
            <w:r w:rsidR="002E028A">
              <w:t>100</w:t>
            </w:r>
          </w:p>
        </w:tc>
      </w:tr>
      <w:tr w:rsidR="00BF4083" w:rsidRPr="0060593F" w:rsidTr="00F15A50">
        <w:tc>
          <w:tcPr>
            <w:tcW w:w="50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45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>Количество СМП, размещенных в бизнес- инкубаторе</w:t>
            </w:r>
          </w:p>
        </w:tc>
        <w:tc>
          <w:tcPr>
            <w:tcW w:w="1701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Ед.</w:t>
            </w:r>
          </w:p>
        </w:tc>
        <w:tc>
          <w:tcPr>
            <w:tcW w:w="1417" w:type="dxa"/>
            <w:vAlign w:val="center"/>
          </w:tcPr>
          <w:p w:rsidR="00BF4083" w:rsidRPr="0060593F" w:rsidRDefault="005656B2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BF4083" w:rsidRPr="0060593F" w:rsidRDefault="00127F74" w:rsidP="00487F1D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</w:t>
            </w:r>
          </w:p>
        </w:tc>
        <w:tc>
          <w:tcPr>
            <w:tcW w:w="1843" w:type="dxa"/>
          </w:tcPr>
          <w:p w:rsidR="00BF4083" w:rsidRPr="0060593F" w:rsidRDefault="00DB4586" w:rsidP="00127F74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 </w:t>
            </w:r>
            <w:r w:rsidR="00127F74">
              <w:t>88</w:t>
            </w:r>
            <w:r w:rsidR="007A409D">
              <w:t>,</w:t>
            </w:r>
            <w:r w:rsidR="00127F74">
              <w:t>9</w:t>
            </w:r>
          </w:p>
        </w:tc>
      </w:tr>
      <w:tr w:rsidR="00BF4083" w:rsidRPr="0060593F" w:rsidTr="00F15A50">
        <w:tc>
          <w:tcPr>
            <w:tcW w:w="50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45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>Мониторинг деятельности резидентов, ежеквартально</w:t>
            </w:r>
          </w:p>
        </w:tc>
        <w:tc>
          <w:tcPr>
            <w:tcW w:w="1701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Ед.</w:t>
            </w:r>
          </w:p>
        </w:tc>
        <w:tc>
          <w:tcPr>
            <w:tcW w:w="1417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60593F">
              <w:rPr>
                <w:sz w:val="20"/>
                <w:szCs w:val="20"/>
              </w:rPr>
              <w:t>4*Х</w:t>
            </w:r>
          </w:p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rPr>
                <w:sz w:val="20"/>
                <w:szCs w:val="20"/>
              </w:rPr>
              <w:t>(</w:t>
            </w:r>
            <w:proofErr w:type="gramStart"/>
            <w:r w:rsidRPr="0060593F">
              <w:rPr>
                <w:sz w:val="20"/>
                <w:szCs w:val="20"/>
              </w:rPr>
              <w:t>где</w:t>
            </w:r>
            <w:proofErr w:type="gramEnd"/>
            <w:r w:rsidRPr="0060593F">
              <w:rPr>
                <w:sz w:val="20"/>
                <w:szCs w:val="20"/>
              </w:rPr>
              <w:t xml:space="preserve"> Х – кол-во резидентов)</w:t>
            </w:r>
          </w:p>
        </w:tc>
        <w:tc>
          <w:tcPr>
            <w:tcW w:w="993" w:type="dxa"/>
            <w:vAlign w:val="center"/>
          </w:tcPr>
          <w:p w:rsidR="00BF4083" w:rsidRPr="0060593F" w:rsidRDefault="00473C02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</w:t>
            </w:r>
            <w:r w:rsidR="00127F74">
              <w:t>*8</w:t>
            </w:r>
          </w:p>
        </w:tc>
        <w:tc>
          <w:tcPr>
            <w:tcW w:w="1843" w:type="dxa"/>
          </w:tcPr>
          <w:p w:rsidR="00BF4083" w:rsidRPr="0060593F" w:rsidRDefault="002E028A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100</w:t>
            </w:r>
            <w:r w:rsidR="00DB4586">
              <w:t xml:space="preserve"> </w:t>
            </w:r>
          </w:p>
        </w:tc>
      </w:tr>
      <w:tr w:rsidR="00BF4083" w:rsidRPr="0060593F" w:rsidTr="00F15A50">
        <w:tc>
          <w:tcPr>
            <w:tcW w:w="50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45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528" w:type="dxa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>Площадь помещений, предоставленных субъектам малого и среднего предпринимательства в аренду</w:t>
            </w:r>
          </w:p>
        </w:tc>
        <w:tc>
          <w:tcPr>
            <w:tcW w:w="1701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Кв. м</w:t>
            </w:r>
          </w:p>
        </w:tc>
        <w:tc>
          <w:tcPr>
            <w:tcW w:w="1417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432,8</w:t>
            </w:r>
          </w:p>
        </w:tc>
        <w:tc>
          <w:tcPr>
            <w:tcW w:w="993" w:type="dxa"/>
            <w:vAlign w:val="center"/>
          </w:tcPr>
          <w:p w:rsidR="00BF4083" w:rsidRPr="0060593F" w:rsidRDefault="00127F74" w:rsidP="009166FD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33</w:t>
            </w:r>
            <w:r w:rsidR="00A714E9">
              <w:t>9,7</w:t>
            </w:r>
            <w:r w:rsidR="00F15A50">
              <w:t xml:space="preserve"> </w:t>
            </w:r>
          </w:p>
        </w:tc>
        <w:tc>
          <w:tcPr>
            <w:tcW w:w="1843" w:type="dxa"/>
          </w:tcPr>
          <w:p w:rsidR="00BF4083" w:rsidRPr="0060593F" w:rsidRDefault="00A714E9" w:rsidP="00127F74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7</w:t>
            </w:r>
            <w:r w:rsidR="00127F74">
              <w:t>8</w:t>
            </w:r>
            <w:r>
              <w:t>,</w:t>
            </w:r>
            <w:r w:rsidR="00127F74">
              <w:t>5</w:t>
            </w:r>
          </w:p>
        </w:tc>
      </w:tr>
      <w:tr w:rsidR="00BF4083" w:rsidRPr="0060593F" w:rsidTr="00F15A50">
        <w:tc>
          <w:tcPr>
            <w:tcW w:w="50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45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>Мероприятия по подбору резидентов для размещения на площадях бизнес-инкубатора</w:t>
            </w:r>
          </w:p>
        </w:tc>
        <w:tc>
          <w:tcPr>
            <w:tcW w:w="1701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Шт.</w:t>
            </w:r>
          </w:p>
        </w:tc>
        <w:tc>
          <w:tcPr>
            <w:tcW w:w="1417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4</w:t>
            </w:r>
          </w:p>
        </w:tc>
        <w:tc>
          <w:tcPr>
            <w:tcW w:w="993" w:type="dxa"/>
            <w:vAlign w:val="center"/>
          </w:tcPr>
          <w:p w:rsidR="00BF4083" w:rsidRPr="0060593F" w:rsidRDefault="00473C02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</w:t>
            </w:r>
          </w:p>
        </w:tc>
        <w:tc>
          <w:tcPr>
            <w:tcW w:w="1843" w:type="dxa"/>
          </w:tcPr>
          <w:p w:rsidR="00BF4083" w:rsidRPr="0060593F" w:rsidRDefault="00DB4586" w:rsidP="00DB4586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  </w:t>
            </w:r>
            <w:r w:rsidR="002E028A">
              <w:t>100</w:t>
            </w:r>
          </w:p>
        </w:tc>
      </w:tr>
      <w:tr w:rsidR="00BF4083" w:rsidRPr="0060593F" w:rsidTr="00F15A50">
        <w:tc>
          <w:tcPr>
            <w:tcW w:w="50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45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>Количество субъектов малого и среднего предпринимательства, получивших услугу</w:t>
            </w:r>
          </w:p>
        </w:tc>
        <w:tc>
          <w:tcPr>
            <w:tcW w:w="1701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Ед.</w:t>
            </w:r>
          </w:p>
        </w:tc>
        <w:tc>
          <w:tcPr>
            <w:tcW w:w="1417" w:type="dxa"/>
            <w:vAlign w:val="center"/>
          </w:tcPr>
          <w:p w:rsidR="00BF4083" w:rsidRPr="0060593F" w:rsidRDefault="00800CAB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BF4083" w:rsidRPr="0060593F" w:rsidRDefault="00127F74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</w:p>
        </w:tc>
        <w:tc>
          <w:tcPr>
            <w:tcW w:w="1843" w:type="dxa"/>
          </w:tcPr>
          <w:p w:rsidR="00BF4083" w:rsidRPr="0060593F" w:rsidRDefault="00276984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  <w:r w:rsidR="002E028A">
              <w:t>0</w:t>
            </w:r>
            <w:r w:rsidR="007A409D">
              <w:t>,0</w:t>
            </w:r>
          </w:p>
        </w:tc>
      </w:tr>
      <w:tr w:rsidR="00BF4083" w:rsidRPr="0060593F" w:rsidTr="00F15A50">
        <w:tc>
          <w:tcPr>
            <w:tcW w:w="50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45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417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993" w:type="dxa"/>
            <w:vAlign w:val="center"/>
          </w:tcPr>
          <w:p w:rsidR="00BF4083" w:rsidRPr="0060593F" w:rsidRDefault="00BF4083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3" w:type="dxa"/>
          </w:tcPr>
          <w:p w:rsidR="00BF4083" w:rsidRPr="0060593F" w:rsidRDefault="00127F74" w:rsidP="00127F74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667</w:t>
            </w:r>
            <w:r w:rsidR="00276984">
              <w:t>,</w:t>
            </w:r>
            <w:r>
              <w:t>4</w:t>
            </w:r>
          </w:p>
        </w:tc>
      </w:tr>
    </w:tbl>
    <w:p w:rsidR="006C1533" w:rsidRPr="0060593F" w:rsidRDefault="006C1533" w:rsidP="003A5F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028A" w:rsidRPr="002E028A" w:rsidRDefault="006C1533" w:rsidP="00943977">
      <w:pPr>
        <w:pStyle w:val="a3"/>
        <w:numPr>
          <w:ilvl w:val="1"/>
          <w:numId w:val="10"/>
        </w:numPr>
        <w:autoSpaceDE w:val="0"/>
        <w:autoSpaceDN w:val="0"/>
        <w:adjustRightInd w:val="0"/>
        <w:outlineLvl w:val="3"/>
      </w:pPr>
      <w:r w:rsidRPr="0060593F">
        <w:t xml:space="preserve">Показатели, характеризующие качество муниципальной услуги: </w:t>
      </w:r>
      <w:r w:rsidRPr="00943977">
        <w:rPr>
          <w:b/>
        </w:rPr>
        <w:t xml:space="preserve">Оказание имущественной поддержки субъектам малого </w:t>
      </w:r>
    </w:p>
    <w:p w:rsidR="006C1533" w:rsidRPr="0060593F" w:rsidRDefault="006C1533" w:rsidP="008D4056">
      <w:pPr>
        <w:pStyle w:val="a3"/>
        <w:autoSpaceDE w:val="0"/>
        <w:autoSpaceDN w:val="0"/>
        <w:adjustRightInd w:val="0"/>
        <w:ind w:left="1647"/>
        <w:outlineLvl w:val="3"/>
      </w:pPr>
      <w:proofErr w:type="gramStart"/>
      <w:r w:rsidRPr="0060593F">
        <w:rPr>
          <w:b/>
        </w:rPr>
        <w:t>и</w:t>
      </w:r>
      <w:proofErr w:type="gramEnd"/>
      <w:r w:rsidRPr="0060593F">
        <w:rPr>
          <w:b/>
        </w:rPr>
        <w:t xml:space="preserve"> среднего предпринимательства в виде передачи в пользование государственного имущества на льготных условиях</w:t>
      </w:r>
      <w:r w:rsidRPr="0060593F">
        <w:t xml:space="preserve"> </w:t>
      </w:r>
    </w:p>
    <w:p w:rsidR="006C1533" w:rsidRPr="0060593F" w:rsidRDefault="006C1533" w:rsidP="006C1533">
      <w:pPr>
        <w:pStyle w:val="ConsPlusNonformat"/>
        <w:ind w:left="164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613"/>
        <w:gridCol w:w="3260"/>
        <w:gridCol w:w="2977"/>
        <w:gridCol w:w="1418"/>
        <w:gridCol w:w="1446"/>
        <w:gridCol w:w="1134"/>
        <w:gridCol w:w="1417"/>
      </w:tblGrid>
      <w:tr w:rsidR="001E0666" w:rsidRPr="0060593F" w:rsidTr="001948A7">
        <w:tc>
          <w:tcPr>
            <w:tcW w:w="506" w:type="dxa"/>
            <w:vMerge w:val="restart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613" w:type="dxa"/>
            <w:vMerge w:val="restart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Содержание муниципальной услуги (наименования</w:t>
            </w:r>
            <w:r w:rsidRPr="0060593F">
              <w:br/>
              <w:t>показателей)</w:t>
            </w:r>
          </w:p>
        </w:tc>
        <w:tc>
          <w:tcPr>
            <w:tcW w:w="3260" w:type="dxa"/>
            <w:vMerge w:val="restart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Условия оказания муниципальной услуги (наименования</w:t>
            </w:r>
            <w:r w:rsidRPr="0060593F">
              <w:br/>
              <w:t>показателей)</w:t>
            </w:r>
          </w:p>
        </w:tc>
        <w:tc>
          <w:tcPr>
            <w:tcW w:w="4395" w:type="dxa"/>
            <w:gridSpan w:val="2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Показатели, характеризующие качество муниципальной услуги</w:t>
            </w:r>
          </w:p>
        </w:tc>
        <w:tc>
          <w:tcPr>
            <w:tcW w:w="2580" w:type="dxa"/>
            <w:gridSpan w:val="2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Значение показателей, характеризующих качество муниципальной услуги</w:t>
            </w:r>
          </w:p>
        </w:tc>
        <w:tc>
          <w:tcPr>
            <w:tcW w:w="1417" w:type="dxa"/>
          </w:tcPr>
          <w:p w:rsidR="001E0666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Исполнение</w:t>
            </w:r>
          </w:p>
          <w:p w:rsidR="00403233" w:rsidRPr="00403233" w:rsidRDefault="007A5728" w:rsidP="002C61F3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>
              <w:rPr>
                <w:b/>
              </w:rPr>
              <w:t>96</w:t>
            </w:r>
            <w:bookmarkStart w:id="0" w:name="_GoBack"/>
            <w:bookmarkEnd w:id="0"/>
            <w:r w:rsidR="00403233">
              <w:rPr>
                <w:b/>
              </w:rPr>
              <w:t>,5%</w:t>
            </w:r>
          </w:p>
        </w:tc>
      </w:tr>
      <w:tr w:rsidR="001E0666" w:rsidRPr="0060593F" w:rsidTr="001948A7">
        <w:tc>
          <w:tcPr>
            <w:tcW w:w="506" w:type="dxa"/>
            <w:vMerge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613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60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977" w:type="dxa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Наименование</w:t>
            </w:r>
            <w:r w:rsidRPr="0060593F">
              <w:br/>
              <w:t>показателя</w:t>
            </w:r>
          </w:p>
        </w:tc>
        <w:tc>
          <w:tcPr>
            <w:tcW w:w="1418" w:type="dxa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 xml:space="preserve">Единица </w:t>
            </w:r>
            <w:r w:rsidRPr="0060593F">
              <w:br/>
              <w:t>измерения</w:t>
            </w:r>
          </w:p>
        </w:tc>
        <w:tc>
          <w:tcPr>
            <w:tcW w:w="1446" w:type="dxa"/>
            <w:vAlign w:val="center"/>
          </w:tcPr>
          <w:p w:rsidR="001E0666" w:rsidRPr="0060593F" w:rsidRDefault="007A409D" w:rsidP="00DE0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="00DE068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800CAB" w:rsidRDefault="00800CAB" w:rsidP="002C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1E0666" w:rsidRPr="0060593F" w:rsidRDefault="00403233" w:rsidP="002C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1E0666" w:rsidRPr="0060593F" w:rsidRDefault="001E0666" w:rsidP="002C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66" w:rsidRPr="0060593F" w:rsidTr="001948A7">
        <w:tc>
          <w:tcPr>
            <w:tcW w:w="506" w:type="dxa"/>
            <w:vMerge w:val="restart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</w:t>
            </w:r>
          </w:p>
        </w:tc>
        <w:tc>
          <w:tcPr>
            <w:tcW w:w="2613" w:type="dxa"/>
            <w:vMerge w:val="restart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both"/>
              <w:outlineLvl w:val="3"/>
            </w:pPr>
            <w:r w:rsidRPr="0060593F">
              <w:t>Предоставление субъектам малого и среднего предпринимательства в аренду нежилых помещений в бизнес-инкубаторах</w:t>
            </w:r>
          </w:p>
        </w:tc>
        <w:tc>
          <w:tcPr>
            <w:tcW w:w="3260" w:type="dxa"/>
            <w:vMerge w:val="restart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Предоставление субъектам малого и среднего предпринимательства в аренду нежилых помещений в бизнес-инкубаторах на льготных условиях:</w:t>
            </w:r>
          </w:p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 xml:space="preserve">-первый год – </w:t>
            </w:r>
            <w:r>
              <w:t xml:space="preserve">не более </w:t>
            </w:r>
            <w:r w:rsidRPr="0060593F">
              <w:t>40%:</w:t>
            </w:r>
          </w:p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 xml:space="preserve">- второй год – </w:t>
            </w:r>
            <w:r>
              <w:t xml:space="preserve">не более </w:t>
            </w:r>
            <w:r w:rsidRPr="0060593F">
              <w:t>60%:</w:t>
            </w:r>
          </w:p>
          <w:p w:rsidR="001E0666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 xml:space="preserve">- третий год – </w:t>
            </w:r>
            <w:r>
              <w:t xml:space="preserve">не более </w:t>
            </w:r>
            <w:r w:rsidRPr="0060593F">
              <w:t>100%</w:t>
            </w:r>
          </w:p>
          <w:p w:rsidR="001E0666" w:rsidRPr="0060593F" w:rsidRDefault="001E0666" w:rsidP="002C61F3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977" w:type="dxa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>Индекс удовлетворенности получателей услуг</w:t>
            </w:r>
          </w:p>
        </w:tc>
        <w:tc>
          <w:tcPr>
            <w:tcW w:w="1418" w:type="dxa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%</w:t>
            </w:r>
          </w:p>
        </w:tc>
        <w:tc>
          <w:tcPr>
            <w:tcW w:w="1446" w:type="dxa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  <w:tc>
          <w:tcPr>
            <w:tcW w:w="1134" w:type="dxa"/>
            <w:vAlign w:val="center"/>
          </w:tcPr>
          <w:p w:rsidR="001E0666" w:rsidRPr="0060593F" w:rsidRDefault="00DB458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  <w:r w:rsidR="002B438C">
              <w:t>0</w:t>
            </w:r>
          </w:p>
        </w:tc>
        <w:tc>
          <w:tcPr>
            <w:tcW w:w="1417" w:type="dxa"/>
          </w:tcPr>
          <w:p w:rsidR="001E0666" w:rsidRPr="0060593F" w:rsidRDefault="00DB458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  <w:r w:rsidR="002B438C">
              <w:t>0</w:t>
            </w:r>
          </w:p>
        </w:tc>
      </w:tr>
      <w:tr w:rsidR="001E0666" w:rsidRPr="0060593F" w:rsidTr="001948A7">
        <w:tc>
          <w:tcPr>
            <w:tcW w:w="506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13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60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977" w:type="dxa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 xml:space="preserve">Уровень наполняемости резидентами площадей МБУ «КБИ» </w:t>
            </w:r>
          </w:p>
        </w:tc>
        <w:tc>
          <w:tcPr>
            <w:tcW w:w="1418" w:type="dxa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%</w:t>
            </w:r>
          </w:p>
        </w:tc>
        <w:tc>
          <w:tcPr>
            <w:tcW w:w="1446" w:type="dxa"/>
            <w:vAlign w:val="center"/>
          </w:tcPr>
          <w:p w:rsidR="001E0666" w:rsidRPr="0060593F" w:rsidRDefault="005656B2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  <w:r w:rsidR="001E0666" w:rsidRPr="0060593F">
              <w:t>0</w:t>
            </w:r>
          </w:p>
        </w:tc>
        <w:tc>
          <w:tcPr>
            <w:tcW w:w="1134" w:type="dxa"/>
            <w:vAlign w:val="center"/>
          </w:tcPr>
          <w:p w:rsidR="001E0666" w:rsidRPr="0060593F" w:rsidRDefault="00127F74" w:rsidP="00127F74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88</w:t>
            </w:r>
            <w:r w:rsidR="00800CAB">
              <w:t>,</w:t>
            </w:r>
            <w:r>
              <w:t>9</w:t>
            </w:r>
          </w:p>
        </w:tc>
        <w:tc>
          <w:tcPr>
            <w:tcW w:w="1417" w:type="dxa"/>
          </w:tcPr>
          <w:p w:rsidR="001E0666" w:rsidRPr="0060593F" w:rsidRDefault="00127F74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100</w:t>
            </w:r>
          </w:p>
        </w:tc>
      </w:tr>
      <w:tr w:rsidR="001E0666" w:rsidRPr="0060593F" w:rsidTr="001948A7">
        <w:tc>
          <w:tcPr>
            <w:tcW w:w="506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13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60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977" w:type="dxa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 xml:space="preserve">Количество рабочих мест, созданных резидентами МБУ КБИ </w:t>
            </w:r>
          </w:p>
        </w:tc>
        <w:tc>
          <w:tcPr>
            <w:tcW w:w="1418" w:type="dxa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Ед.</w:t>
            </w:r>
          </w:p>
        </w:tc>
        <w:tc>
          <w:tcPr>
            <w:tcW w:w="1446" w:type="dxa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</w:t>
            </w:r>
          </w:p>
        </w:tc>
        <w:tc>
          <w:tcPr>
            <w:tcW w:w="1134" w:type="dxa"/>
            <w:vAlign w:val="center"/>
          </w:tcPr>
          <w:p w:rsidR="001E0666" w:rsidRPr="0060593F" w:rsidRDefault="00412A1F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</w:p>
        </w:tc>
        <w:tc>
          <w:tcPr>
            <w:tcW w:w="1417" w:type="dxa"/>
          </w:tcPr>
          <w:p w:rsidR="001E0666" w:rsidRPr="0060593F" w:rsidRDefault="00412A1F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  <w:r w:rsidR="00800CAB">
              <w:t>0</w:t>
            </w:r>
          </w:p>
        </w:tc>
      </w:tr>
      <w:tr w:rsidR="004E59FC" w:rsidRPr="004E59FC" w:rsidTr="001948A7">
        <w:tc>
          <w:tcPr>
            <w:tcW w:w="506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13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60" w:type="dxa"/>
            <w:vMerge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977" w:type="dxa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>Удельный вес фактических доходов от арендных платежей, к плановым доходам от площадей переданных</w:t>
            </w:r>
          </w:p>
          <w:p w:rsidR="001E0666" w:rsidRPr="0060593F" w:rsidRDefault="001E0666" w:rsidP="002C61F3">
            <w:pPr>
              <w:autoSpaceDE w:val="0"/>
              <w:autoSpaceDN w:val="0"/>
              <w:adjustRightInd w:val="0"/>
              <w:outlineLvl w:val="3"/>
            </w:pPr>
            <w:r w:rsidRPr="0060593F">
              <w:t xml:space="preserve"> </w:t>
            </w:r>
            <w:proofErr w:type="gramStart"/>
            <w:r w:rsidRPr="0060593F">
              <w:t>в</w:t>
            </w:r>
            <w:proofErr w:type="gramEnd"/>
            <w:r w:rsidRPr="0060593F">
              <w:t xml:space="preserve"> аренду</w:t>
            </w:r>
          </w:p>
        </w:tc>
        <w:tc>
          <w:tcPr>
            <w:tcW w:w="1418" w:type="dxa"/>
            <w:vAlign w:val="center"/>
          </w:tcPr>
          <w:p w:rsidR="001E0666" w:rsidRPr="0060593F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%</w:t>
            </w:r>
          </w:p>
        </w:tc>
        <w:tc>
          <w:tcPr>
            <w:tcW w:w="1446" w:type="dxa"/>
            <w:vAlign w:val="center"/>
          </w:tcPr>
          <w:p w:rsidR="001E0666" w:rsidRPr="00500765" w:rsidRDefault="001E0666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 w:rsidRPr="00500765">
              <w:t>100</w:t>
            </w:r>
          </w:p>
        </w:tc>
        <w:tc>
          <w:tcPr>
            <w:tcW w:w="1134" w:type="dxa"/>
            <w:vAlign w:val="center"/>
          </w:tcPr>
          <w:p w:rsidR="001E0666" w:rsidRPr="00500765" w:rsidRDefault="007A5728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86</w:t>
            </w:r>
            <w:r w:rsidR="00800CAB">
              <w:t>,0</w:t>
            </w:r>
          </w:p>
        </w:tc>
        <w:tc>
          <w:tcPr>
            <w:tcW w:w="1417" w:type="dxa"/>
          </w:tcPr>
          <w:p w:rsidR="002B438C" w:rsidRPr="00500765" w:rsidRDefault="002B438C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2B438C" w:rsidRPr="00500765" w:rsidRDefault="002B438C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2B438C" w:rsidRPr="00500765" w:rsidRDefault="002B438C" w:rsidP="002C61F3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1E0666" w:rsidRPr="00500765" w:rsidRDefault="007A5728" w:rsidP="002C61F3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86</w:t>
            </w:r>
            <w:r w:rsidR="00800CAB">
              <w:t>,0</w:t>
            </w:r>
          </w:p>
        </w:tc>
      </w:tr>
    </w:tbl>
    <w:p w:rsidR="006C1533" w:rsidRPr="0060593F" w:rsidRDefault="006C1533" w:rsidP="002B43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56B2" w:rsidRPr="0060593F" w:rsidRDefault="005656B2" w:rsidP="005656B2">
      <w:pPr>
        <w:autoSpaceDE w:val="0"/>
        <w:autoSpaceDN w:val="0"/>
        <w:adjustRightInd w:val="0"/>
        <w:ind w:firstLine="567"/>
        <w:jc w:val="both"/>
        <w:outlineLvl w:val="3"/>
      </w:pPr>
      <w:proofErr w:type="gramStart"/>
      <w:r w:rsidRPr="0060593F">
        <w:t>Допустимое  отклонение</w:t>
      </w:r>
      <w:proofErr w:type="gramEnd"/>
      <w:r w:rsidRPr="0060593F">
        <w:t xml:space="preserve"> от установленных значений показателя, характеризующего объем, при котором муниципальное задание счита</w:t>
      </w:r>
      <w:r>
        <w:t xml:space="preserve">ется выполненным (процентов) – </w:t>
      </w:r>
      <w:r w:rsidR="00800CAB">
        <w:t>2</w:t>
      </w:r>
      <w:r>
        <w:t>0</w:t>
      </w:r>
      <w:r w:rsidRPr="0060593F">
        <w:t>%.</w:t>
      </w:r>
    </w:p>
    <w:p w:rsidR="004468E3" w:rsidRDefault="004468E3"/>
    <w:p w:rsidR="006C1533" w:rsidRPr="0060593F" w:rsidRDefault="006C1533" w:rsidP="0094397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3F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содержание и объем муниципальной услуги: </w:t>
      </w:r>
      <w:r w:rsidRPr="0060593F"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информационной и консультационной поддержки субъектам малого и среднего предпринимательства </w:t>
      </w:r>
    </w:p>
    <w:p w:rsidR="00AF3E26" w:rsidRPr="0034232B" w:rsidRDefault="00AF3E26" w:rsidP="00943977">
      <w:pPr>
        <w:pStyle w:val="a3"/>
        <w:numPr>
          <w:ilvl w:val="1"/>
          <w:numId w:val="11"/>
        </w:numPr>
        <w:autoSpaceDE w:val="0"/>
        <w:autoSpaceDN w:val="0"/>
        <w:adjustRightInd w:val="0"/>
        <w:outlineLvl w:val="3"/>
      </w:pPr>
      <w:r w:rsidRPr="0034232B">
        <w:lastRenderedPageBreak/>
        <w:t xml:space="preserve">Показатели, характеризующие содержание и объем муниципальной услуги </w:t>
      </w:r>
    </w:p>
    <w:p w:rsidR="00AF3E26" w:rsidRPr="001B420F" w:rsidRDefault="00AF3E26" w:rsidP="00AF3E26">
      <w:pPr>
        <w:pStyle w:val="a3"/>
        <w:autoSpaceDE w:val="0"/>
        <w:autoSpaceDN w:val="0"/>
        <w:adjustRightInd w:val="0"/>
        <w:ind w:left="1647"/>
        <w:outlineLvl w:val="3"/>
        <w:rPr>
          <w:sz w:val="22"/>
          <w:szCs w:val="22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22"/>
        <w:gridCol w:w="2698"/>
        <w:gridCol w:w="2550"/>
        <w:gridCol w:w="3673"/>
        <w:gridCol w:w="1292"/>
        <w:gridCol w:w="1333"/>
        <w:gridCol w:w="1103"/>
        <w:gridCol w:w="1723"/>
      </w:tblGrid>
      <w:tr w:rsidR="00DE0685" w:rsidRPr="009B569F" w:rsidTr="00DE0685">
        <w:tc>
          <w:tcPr>
            <w:tcW w:w="0" w:type="auto"/>
            <w:vMerge w:val="restart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Merge w:val="restart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Содержание муниципальной услуги (наименования</w:t>
            </w:r>
            <w:r w:rsidRPr="009B569F">
              <w:br/>
              <w:t>показателей)</w:t>
            </w:r>
          </w:p>
        </w:tc>
        <w:tc>
          <w:tcPr>
            <w:tcW w:w="0" w:type="auto"/>
            <w:vMerge w:val="restart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Условия оказания муниципальной услуги (наименования</w:t>
            </w:r>
            <w:r w:rsidRPr="009B569F">
              <w:br/>
              <w:t>показателей)</w:t>
            </w:r>
          </w:p>
        </w:tc>
        <w:tc>
          <w:tcPr>
            <w:tcW w:w="0" w:type="auto"/>
            <w:gridSpan w:val="2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Показатель, характеризующий объем муниципальной услуги</w:t>
            </w:r>
          </w:p>
        </w:tc>
        <w:tc>
          <w:tcPr>
            <w:tcW w:w="2697" w:type="dxa"/>
            <w:gridSpan w:val="2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Значение показателя, характеризующего объем муниципальной услуги</w:t>
            </w:r>
          </w:p>
        </w:tc>
        <w:tc>
          <w:tcPr>
            <w:tcW w:w="815" w:type="dxa"/>
          </w:tcPr>
          <w:p w:rsidR="00DE0685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proofErr w:type="gramStart"/>
            <w:r>
              <w:t>Исполнение,%</w:t>
            </w:r>
            <w:proofErr w:type="gramEnd"/>
          </w:p>
          <w:p w:rsidR="0079098C" w:rsidRDefault="0079098C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79098C" w:rsidRDefault="0079098C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79098C" w:rsidRDefault="0079098C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79098C" w:rsidRPr="009B569F" w:rsidRDefault="0079098C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100%</w:t>
            </w:r>
          </w:p>
        </w:tc>
      </w:tr>
      <w:tr w:rsidR="00DE0685" w:rsidRPr="009B569F" w:rsidTr="00DE0685">
        <w:tc>
          <w:tcPr>
            <w:tcW w:w="0" w:type="auto"/>
            <w:vMerge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Merge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Merge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Наименование</w:t>
            </w:r>
            <w:r w:rsidRPr="009B569F">
              <w:br/>
              <w:t>показателя</w:t>
            </w: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 xml:space="preserve">Единица </w:t>
            </w:r>
            <w:r w:rsidRPr="009B569F">
              <w:br/>
              <w:t>измерения</w:t>
            </w: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pStyle w:val="ConsPlusCell"/>
              <w:tabs>
                <w:tab w:val="left" w:pos="0"/>
              </w:tabs>
              <w:ind w:right="-7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569F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9B569F">
              <w:rPr>
                <w:rFonts w:ascii="Times New Roman" w:hAnsi="Times New Roman" w:cs="Times New Roman"/>
              </w:rPr>
              <w:br/>
              <w:t xml:space="preserve">финансовый </w:t>
            </w:r>
            <w:r w:rsidRPr="009B569F">
              <w:rPr>
                <w:rFonts w:ascii="Times New Roman" w:hAnsi="Times New Roman" w:cs="Times New Roman"/>
              </w:rPr>
              <w:br/>
            </w:r>
            <w:r w:rsidR="007A409D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6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7" w:type="dxa"/>
            <w:vAlign w:val="center"/>
          </w:tcPr>
          <w:p w:rsidR="00DE0685" w:rsidRPr="009B569F" w:rsidRDefault="005D0568" w:rsidP="003E7A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2019</w:t>
            </w:r>
          </w:p>
        </w:tc>
        <w:tc>
          <w:tcPr>
            <w:tcW w:w="815" w:type="dxa"/>
          </w:tcPr>
          <w:p w:rsidR="00DE0685" w:rsidRDefault="00DE0685" w:rsidP="003E7A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85" w:rsidRPr="009B569F" w:rsidTr="00DE0685">
        <w:trPr>
          <w:trHeight w:val="192"/>
        </w:trPr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Консультирование</w:t>
            </w: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proofErr w:type="gramStart"/>
            <w:r>
              <w:t>безвозмездная</w:t>
            </w:r>
            <w:proofErr w:type="gramEnd"/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Количество субъектов малого и среднего предпринимательства, обратившихся за услугой</w:t>
            </w: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proofErr w:type="gramStart"/>
            <w:r>
              <w:t>единиц</w:t>
            </w:r>
            <w:proofErr w:type="gramEnd"/>
          </w:p>
        </w:tc>
        <w:tc>
          <w:tcPr>
            <w:tcW w:w="0" w:type="auto"/>
            <w:vAlign w:val="center"/>
          </w:tcPr>
          <w:p w:rsidR="00DE0685" w:rsidRPr="009B569F" w:rsidRDefault="007A409D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92</w:t>
            </w:r>
          </w:p>
        </w:tc>
        <w:tc>
          <w:tcPr>
            <w:tcW w:w="887" w:type="dxa"/>
            <w:vAlign w:val="center"/>
          </w:tcPr>
          <w:p w:rsidR="00DE0685" w:rsidRPr="009B569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92</w:t>
            </w:r>
          </w:p>
        </w:tc>
        <w:tc>
          <w:tcPr>
            <w:tcW w:w="815" w:type="dxa"/>
          </w:tcPr>
          <w:p w:rsidR="00DE0685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100</w:t>
            </w:r>
          </w:p>
        </w:tc>
      </w:tr>
      <w:tr w:rsidR="00DE0685" w:rsidRPr="009B569F" w:rsidTr="00DE0685"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Консультирование</w:t>
            </w: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proofErr w:type="gramStart"/>
            <w:r>
              <w:t>безвозмездная</w:t>
            </w:r>
            <w:proofErr w:type="gramEnd"/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Количество физических лиц, обратившихся за услугой</w:t>
            </w: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proofErr w:type="gramStart"/>
            <w:r>
              <w:t>единиц</w:t>
            </w:r>
            <w:proofErr w:type="gramEnd"/>
          </w:p>
        </w:tc>
        <w:tc>
          <w:tcPr>
            <w:tcW w:w="0" w:type="auto"/>
            <w:vAlign w:val="center"/>
          </w:tcPr>
          <w:p w:rsidR="00DE0685" w:rsidRPr="009B569F" w:rsidRDefault="007A409D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46</w:t>
            </w:r>
          </w:p>
        </w:tc>
        <w:tc>
          <w:tcPr>
            <w:tcW w:w="887" w:type="dxa"/>
            <w:vAlign w:val="center"/>
          </w:tcPr>
          <w:p w:rsidR="00DE0685" w:rsidRPr="009B569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46</w:t>
            </w:r>
          </w:p>
        </w:tc>
        <w:tc>
          <w:tcPr>
            <w:tcW w:w="815" w:type="dxa"/>
          </w:tcPr>
          <w:p w:rsidR="00DE0685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100</w:t>
            </w:r>
          </w:p>
        </w:tc>
      </w:tr>
      <w:tr w:rsidR="00DE0685" w:rsidRPr="009B569F" w:rsidTr="00DE0685"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0" w:type="auto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887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815" w:type="dxa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</w:tbl>
    <w:p w:rsidR="005656B2" w:rsidRPr="0060593F" w:rsidRDefault="005656B2" w:rsidP="005656B2">
      <w:pPr>
        <w:autoSpaceDE w:val="0"/>
        <w:autoSpaceDN w:val="0"/>
        <w:adjustRightInd w:val="0"/>
        <w:ind w:firstLine="567"/>
        <w:jc w:val="both"/>
        <w:outlineLvl w:val="3"/>
      </w:pPr>
      <w:proofErr w:type="gramStart"/>
      <w:r w:rsidRPr="0060593F">
        <w:t>Допустимое  отклонение</w:t>
      </w:r>
      <w:proofErr w:type="gramEnd"/>
      <w:r w:rsidRPr="0060593F">
        <w:t xml:space="preserve"> от установленных значений показателя, характеризующего объем, при котором муниципальное задание счита</w:t>
      </w:r>
      <w:r>
        <w:t>ется выполненным (процентов) – 10</w:t>
      </w:r>
      <w:r w:rsidRPr="0060593F">
        <w:t>%.</w:t>
      </w:r>
    </w:p>
    <w:p w:rsidR="006C1533" w:rsidRPr="0060593F" w:rsidRDefault="006C1533" w:rsidP="006C15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1533" w:rsidRPr="00C16DFD" w:rsidRDefault="006C1533" w:rsidP="001E43E4">
      <w:pPr>
        <w:pStyle w:val="ConsPlusNonformat"/>
        <w:numPr>
          <w:ilvl w:val="1"/>
          <w:numId w:val="11"/>
        </w:numPr>
        <w:ind w:left="1647"/>
        <w:jc w:val="both"/>
        <w:rPr>
          <w:rFonts w:ascii="Times New Roman" w:hAnsi="Times New Roman" w:cs="Times New Roman"/>
          <w:sz w:val="24"/>
          <w:szCs w:val="24"/>
        </w:rPr>
      </w:pPr>
      <w:r w:rsidRPr="00C16DFD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  <w:r w:rsidRPr="00C16DFD">
        <w:rPr>
          <w:rFonts w:ascii="Times New Roman" w:hAnsi="Times New Roman" w:cs="Times New Roman"/>
          <w:b/>
          <w:sz w:val="24"/>
          <w:szCs w:val="24"/>
        </w:rPr>
        <w:t xml:space="preserve"> Предоставление информационной и консультационной поддержки субъектам малого и среднего предпринимательства </w:t>
      </w:r>
    </w:p>
    <w:p w:rsidR="006C1533" w:rsidRPr="0060593F" w:rsidRDefault="006C1533" w:rsidP="006C1533">
      <w:pPr>
        <w:pStyle w:val="ConsPlusNonformat"/>
        <w:ind w:left="164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22"/>
        <w:gridCol w:w="2137"/>
        <w:gridCol w:w="1843"/>
        <w:gridCol w:w="2200"/>
        <w:gridCol w:w="1292"/>
        <w:gridCol w:w="2400"/>
        <w:gridCol w:w="2268"/>
        <w:gridCol w:w="2232"/>
      </w:tblGrid>
      <w:tr w:rsidR="00DE0685" w:rsidRPr="009B569F" w:rsidTr="00DE0685">
        <w:tc>
          <w:tcPr>
            <w:tcW w:w="222" w:type="dxa"/>
            <w:vMerge w:val="restart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137" w:type="dxa"/>
            <w:vMerge w:val="restart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Содержание муниципальной услуги (наименования</w:t>
            </w:r>
            <w:r w:rsidRPr="009B569F">
              <w:br/>
              <w:t>показателей)</w:t>
            </w:r>
          </w:p>
        </w:tc>
        <w:tc>
          <w:tcPr>
            <w:tcW w:w="1843" w:type="dxa"/>
            <w:vMerge w:val="restart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Условия оказания муниципальной услуги (наименования</w:t>
            </w:r>
            <w:r w:rsidRPr="009B569F">
              <w:br/>
              <w:t>показателей)</w:t>
            </w:r>
          </w:p>
        </w:tc>
        <w:tc>
          <w:tcPr>
            <w:tcW w:w="3492" w:type="dxa"/>
            <w:gridSpan w:val="2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Показатели, характеризующие качество муниципальной услуги</w:t>
            </w:r>
          </w:p>
        </w:tc>
        <w:tc>
          <w:tcPr>
            <w:tcW w:w="4668" w:type="dxa"/>
            <w:gridSpan w:val="2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Значение показателей, характеризующих качество муниципальной услуги</w:t>
            </w:r>
          </w:p>
        </w:tc>
        <w:tc>
          <w:tcPr>
            <w:tcW w:w="2232" w:type="dxa"/>
          </w:tcPr>
          <w:p w:rsidR="00DE0685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Исполнение, %</w:t>
            </w:r>
          </w:p>
          <w:p w:rsidR="00403233" w:rsidRPr="00403233" w:rsidRDefault="00403233" w:rsidP="003E7AD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403233">
              <w:rPr>
                <w:b/>
              </w:rPr>
              <w:t>100%</w:t>
            </w:r>
          </w:p>
        </w:tc>
      </w:tr>
      <w:tr w:rsidR="00DE0685" w:rsidRPr="009B569F" w:rsidTr="00DE0685">
        <w:tc>
          <w:tcPr>
            <w:tcW w:w="222" w:type="dxa"/>
            <w:vMerge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137" w:type="dxa"/>
            <w:vMerge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3" w:type="dxa"/>
            <w:vMerge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200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Наименование</w:t>
            </w:r>
            <w:r w:rsidRPr="009B569F">
              <w:br/>
              <w:t>показателя</w:t>
            </w:r>
          </w:p>
        </w:tc>
        <w:tc>
          <w:tcPr>
            <w:tcW w:w="1292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 xml:space="preserve">Единица </w:t>
            </w:r>
            <w:r w:rsidRPr="009B569F">
              <w:br/>
              <w:t>измерения</w:t>
            </w:r>
          </w:p>
        </w:tc>
        <w:tc>
          <w:tcPr>
            <w:tcW w:w="2400" w:type="dxa"/>
            <w:vAlign w:val="center"/>
          </w:tcPr>
          <w:p w:rsidR="00DE0685" w:rsidRPr="009B569F" w:rsidRDefault="00DE0685" w:rsidP="003E7A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569F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9B569F">
              <w:rPr>
                <w:rFonts w:ascii="Times New Roman" w:hAnsi="Times New Roman" w:cs="Times New Roman"/>
              </w:rPr>
              <w:br/>
              <w:t xml:space="preserve">финансовый </w:t>
            </w:r>
            <w:r w:rsidRPr="009B569F">
              <w:rPr>
                <w:rFonts w:ascii="Times New Roman" w:hAnsi="Times New Roman" w:cs="Times New Roman"/>
              </w:rPr>
              <w:br/>
            </w:r>
            <w:r w:rsidR="00E010C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6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vAlign w:val="center"/>
          </w:tcPr>
          <w:p w:rsidR="00DE0685" w:rsidRPr="009B569F" w:rsidRDefault="00403233" w:rsidP="003E7A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2019 год</w:t>
            </w:r>
          </w:p>
        </w:tc>
        <w:tc>
          <w:tcPr>
            <w:tcW w:w="2232" w:type="dxa"/>
          </w:tcPr>
          <w:p w:rsidR="00DE0685" w:rsidRDefault="00DE0685" w:rsidP="003E7A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85" w:rsidRPr="009B569F" w:rsidTr="00DE0685">
        <w:tc>
          <w:tcPr>
            <w:tcW w:w="222" w:type="dxa"/>
            <w:vMerge w:val="restart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137" w:type="dxa"/>
            <w:vMerge w:val="restart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Консультирование</w:t>
            </w:r>
          </w:p>
        </w:tc>
        <w:tc>
          <w:tcPr>
            <w:tcW w:w="1843" w:type="dxa"/>
            <w:vMerge w:val="restart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200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Индекс удовлетворенности получателей услуги</w:t>
            </w:r>
          </w:p>
        </w:tc>
        <w:tc>
          <w:tcPr>
            <w:tcW w:w="1292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%</w:t>
            </w:r>
          </w:p>
        </w:tc>
        <w:tc>
          <w:tcPr>
            <w:tcW w:w="2400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95</w:t>
            </w:r>
          </w:p>
        </w:tc>
        <w:tc>
          <w:tcPr>
            <w:tcW w:w="2268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95</w:t>
            </w:r>
          </w:p>
        </w:tc>
        <w:tc>
          <w:tcPr>
            <w:tcW w:w="2232" w:type="dxa"/>
          </w:tcPr>
          <w:p w:rsidR="00DE0685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100</w:t>
            </w:r>
          </w:p>
        </w:tc>
      </w:tr>
      <w:tr w:rsidR="00DE0685" w:rsidRPr="009B569F" w:rsidTr="00DE0685">
        <w:tc>
          <w:tcPr>
            <w:tcW w:w="222" w:type="dxa"/>
            <w:vMerge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137" w:type="dxa"/>
            <w:vMerge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3" w:type="dxa"/>
            <w:vMerge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200" w:type="dxa"/>
            <w:vAlign w:val="center"/>
          </w:tcPr>
          <w:p w:rsidR="00DE0685" w:rsidRPr="00A365FA" w:rsidRDefault="00DE0685" w:rsidP="003E7AD9">
            <w:pPr>
              <w:autoSpaceDE w:val="0"/>
              <w:autoSpaceDN w:val="0"/>
              <w:adjustRightInd w:val="0"/>
              <w:outlineLvl w:val="3"/>
            </w:pPr>
            <w:r w:rsidRPr="00A365FA">
              <w:t xml:space="preserve">Удельный вес </w:t>
            </w:r>
            <w:r>
              <w:t xml:space="preserve">консультаций </w:t>
            </w:r>
            <w:r w:rsidRPr="00A365FA">
              <w:t xml:space="preserve">граждан, </w:t>
            </w:r>
            <w:r w:rsidRPr="00A365FA">
              <w:lastRenderedPageBreak/>
              <w:t>желающих создать собственное дело</w:t>
            </w:r>
          </w:p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292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lastRenderedPageBreak/>
              <w:t>%</w:t>
            </w:r>
          </w:p>
        </w:tc>
        <w:tc>
          <w:tcPr>
            <w:tcW w:w="2400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 50</w:t>
            </w:r>
          </w:p>
        </w:tc>
        <w:tc>
          <w:tcPr>
            <w:tcW w:w="2268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50</w:t>
            </w:r>
          </w:p>
        </w:tc>
        <w:tc>
          <w:tcPr>
            <w:tcW w:w="2232" w:type="dxa"/>
          </w:tcPr>
          <w:p w:rsidR="00DE0685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100</w:t>
            </w:r>
          </w:p>
        </w:tc>
      </w:tr>
      <w:tr w:rsidR="00DE0685" w:rsidRPr="009B569F" w:rsidTr="00DE0685">
        <w:tc>
          <w:tcPr>
            <w:tcW w:w="222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137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3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200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292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00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268" w:type="dxa"/>
            <w:vAlign w:val="center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232" w:type="dxa"/>
          </w:tcPr>
          <w:p w:rsidR="00DE0685" w:rsidRPr="009B569F" w:rsidRDefault="00DE0685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</w:tbl>
    <w:p w:rsidR="00AF3E26" w:rsidRPr="0031382B" w:rsidRDefault="00943977" w:rsidP="00AF3E2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  <w:r w:rsidR="00AF3E26" w:rsidRPr="0031382B">
        <w:rPr>
          <w:rFonts w:ascii="Times New Roman" w:hAnsi="Times New Roman" w:cs="Times New Roman"/>
          <w:sz w:val="24"/>
          <w:szCs w:val="24"/>
        </w:rPr>
        <w:t xml:space="preserve">. Выполнение муниципальной </w:t>
      </w:r>
      <w:proofErr w:type="gramStart"/>
      <w:r w:rsidR="00AF3E26" w:rsidRPr="0031382B">
        <w:rPr>
          <w:rFonts w:ascii="Times New Roman" w:hAnsi="Times New Roman" w:cs="Times New Roman"/>
          <w:sz w:val="24"/>
          <w:szCs w:val="24"/>
        </w:rPr>
        <w:t xml:space="preserve">работы  </w:t>
      </w:r>
      <w:r w:rsidR="00AF3E26" w:rsidRPr="0031382B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AF3E26" w:rsidRPr="0031382B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информационных мероприятий, направленных на развитие </w:t>
      </w:r>
    </w:p>
    <w:p w:rsidR="00AF3E26" w:rsidRPr="0031382B" w:rsidRDefault="00AF3E26" w:rsidP="00AF3E2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1382B">
        <w:rPr>
          <w:rFonts w:ascii="Times New Roman" w:hAnsi="Times New Roman" w:cs="Times New Roman"/>
          <w:sz w:val="24"/>
          <w:szCs w:val="24"/>
          <w:u w:val="single"/>
        </w:rPr>
        <w:t>малого</w:t>
      </w:r>
      <w:proofErr w:type="gramEnd"/>
      <w:r w:rsidRPr="0031382B">
        <w:rPr>
          <w:rFonts w:ascii="Times New Roman" w:hAnsi="Times New Roman" w:cs="Times New Roman"/>
          <w:sz w:val="24"/>
          <w:szCs w:val="24"/>
          <w:u w:val="single"/>
        </w:rPr>
        <w:t xml:space="preserve"> и среднего предпринимательства»</w:t>
      </w:r>
    </w:p>
    <w:p w:rsidR="00AF3E26" w:rsidRPr="0031382B" w:rsidRDefault="00AF3E26" w:rsidP="00AF3E26">
      <w:pPr>
        <w:pStyle w:val="a3"/>
        <w:numPr>
          <w:ilvl w:val="1"/>
          <w:numId w:val="9"/>
        </w:numPr>
        <w:autoSpaceDE w:val="0"/>
        <w:autoSpaceDN w:val="0"/>
        <w:adjustRightInd w:val="0"/>
        <w:outlineLvl w:val="3"/>
      </w:pPr>
      <w:r w:rsidRPr="0031382B">
        <w:t xml:space="preserve">Показатели, характеризующие содержание и объем муниципальной работы </w:t>
      </w:r>
    </w:p>
    <w:p w:rsidR="00AF3E26" w:rsidRPr="009B569F" w:rsidRDefault="00AF3E26" w:rsidP="00AF3E26">
      <w:pPr>
        <w:pStyle w:val="a3"/>
        <w:autoSpaceDE w:val="0"/>
        <w:autoSpaceDN w:val="0"/>
        <w:adjustRightInd w:val="0"/>
        <w:ind w:left="951"/>
        <w:outlineLvl w:val="3"/>
        <w:rPr>
          <w:sz w:val="22"/>
          <w:szCs w:val="22"/>
        </w:rPr>
      </w:pPr>
    </w:p>
    <w:tbl>
      <w:tblPr>
        <w:tblStyle w:val="a4"/>
        <w:tblW w:w="15055" w:type="dxa"/>
        <w:tblInd w:w="-34" w:type="dxa"/>
        <w:tblLook w:val="04A0" w:firstRow="1" w:lastRow="0" w:firstColumn="1" w:lastColumn="0" w:noHBand="0" w:noVBand="1"/>
      </w:tblPr>
      <w:tblGrid>
        <w:gridCol w:w="585"/>
        <w:gridCol w:w="1981"/>
        <w:gridCol w:w="2118"/>
        <w:gridCol w:w="5249"/>
        <w:gridCol w:w="1292"/>
        <w:gridCol w:w="1878"/>
        <w:gridCol w:w="1952"/>
      </w:tblGrid>
      <w:tr w:rsidR="00AF3E26" w:rsidRPr="009B569F" w:rsidTr="003E7AD9">
        <w:tc>
          <w:tcPr>
            <w:tcW w:w="596" w:type="dxa"/>
            <w:vMerge w:val="restart"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985" w:type="dxa"/>
            <w:vMerge w:val="restart"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Содержание муниципальной работы (наименования показателей)</w:t>
            </w:r>
          </w:p>
        </w:tc>
        <w:tc>
          <w:tcPr>
            <w:tcW w:w="2126" w:type="dxa"/>
            <w:vMerge w:val="restart"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Условия оказания муниципальной работы (наименования показателей)</w:t>
            </w:r>
          </w:p>
        </w:tc>
        <w:tc>
          <w:tcPr>
            <w:tcW w:w="6468" w:type="dxa"/>
            <w:gridSpan w:val="2"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Показатель, характеризующий объем муниципальной работы</w:t>
            </w:r>
          </w:p>
        </w:tc>
        <w:tc>
          <w:tcPr>
            <w:tcW w:w="3880" w:type="dxa"/>
            <w:gridSpan w:val="2"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Значение показателя, характеризующего объем муниципальной работы</w:t>
            </w:r>
          </w:p>
        </w:tc>
      </w:tr>
      <w:tr w:rsidR="00AF3E26" w:rsidRPr="009B569F" w:rsidTr="003E7AD9">
        <w:tc>
          <w:tcPr>
            <w:tcW w:w="596" w:type="dxa"/>
            <w:vMerge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985" w:type="dxa"/>
            <w:vMerge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126" w:type="dxa"/>
            <w:vMerge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355" w:type="dxa"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>Наименование</w:t>
            </w:r>
            <w:r w:rsidRPr="009B569F">
              <w:br/>
              <w:t>показателя</w:t>
            </w:r>
          </w:p>
        </w:tc>
        <w:tc>
          <w:tcPr>
            <w:tcW w:w="1113" w:type="dxa"/>
            <w:vAlign w:val="center"/>
          </w:tcPr>
          <w:p w:rsidR="00AF3E26" w:rsidRPr="009B569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9B569F">
              <w:t xml:space="preserve">Единица </w:t>
            </w:r>
            <w:r w:rsidRPr="009B569F">
              <w:br/>
              <w:t>измерения</w:t>
            </w:r>
          </w:p>
        </w:tc>
        <w:tc>
          <w:tcPr>
            <w:tcW w:w="1895" w:type="dxa"/>
            <w:vAlign w:val="center"/>
          </w:tcPr>
          <w:p w:rsidR="00AF3E26" w:rsidRPr="009B569F" w:rsidRDefault="00AF3E26" w:rsidP="003E7A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569F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9B569F">
              <w:rPr>
                <w:rFonts w:ascii="Times New Roman" w:hAnsi="Times New Roman" w:cs="Times New Roman"/>
              </w:rPr>
              <w:br/>
              <w:t xml:space="preserve">финансовый </w:t>
            </w:r>
            <w:r w:rsidRPr="009B569F">
              <w:rPr>
                <w:rFonts w:ascii="Times New Roman" w:hAnsi="Times New Roman" w:cs="Times New Roman"/>
              </w:rPr>
              <w:br/>
            </w:r>
            <w:r w:rsidR="00E010CB">
              <w:rPr>
                <w:rFonts w:ascii="Times New Roman" w:hAnsi="Times New Roman" w:cs="Times New Roman"/>
              </w:rPr>
              <w:t>2019</w:t>
            </w:r>
            <w:r w:rsidR="00DE0685">
              <w:rPr>
                <w:rFonts w:ascii="Times New Roman" w:hAnsi="Times New Roman" w:cs="Times New Roman"/>
              </w:rPr>
              <w:t xml:space="preserve"> </w:t>
            </w:r>
            <w:r w:rsidRPr="009B56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vAlign w:val="center"/>
          </w:tcPr>
          <w:p w:rsidR="00AF3E26" w:rsidRDefault="0079098C" w:rsidP="003E7A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</w:t>
            </w:r>
            <w:r w:rsidR="005D0568">
              <w:rPr>
                <w:rFonts w:ascii="Times New Roman" w:hAnsi="Times New Roman" w:cs="Times New Roman"/>
              </w:rPr>
              <w:t>2019 год</w:t>
            </w:r>
          </w:p>
          <w:p w:rsidR="00C425DD" w:rsidRPr="00DE0685" w:rsidRDefault="005D0568" w:rsidP="00436A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425DD" w:rsidRPr="00DE0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15027" w:type="dxa"/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2126"/>
        <w:gridCol w:w="5382"/>
        <w:gridCol w:w="1134"/>
        <w:gridCol w:w="1842"/>
        <w:gridCol w:w="1991"/>
      </w:tblGrid>
      <w:tr w:rsidR="00AF3E26" w:rsidRPr="0060593F" w:rsidTr="003E7AD9">
        <w:trPr>
          <w:trHeight w:val="470"/>
        </w:trPr>
        <w:tc>
          <w:tcPr>
            <w:tcW w:w="506" w:type="dxa"/>
            <w:vMerge w:val="restart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1.</w:t>
            </w:r>
          </w:p>
        </w:tc>
        <w:tc>
          <w:tcPr>
            <w:tcW w:w="2046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126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0349" w:type="dxa"/>
            <w:gridSpan w:val="4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  <w:tr w:rsidR="00AF3E26" w:rsidRPr="0060593F" w:rsidTr="003E7AD9">
        <w:tc>
          <w:tcPr>
            <w:tcW w:w="506" w:type="dxa"/>
            <w:vMerge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 w:val="restart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Информирование</w:t>
            </w:r>
          </w:p>
        </w:tc>
        <w:tc>
          <w:tcPr>
            <w:tcW w:w="2126" w:type="dxa"/>
            <w:vMerge w:val="restart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Безвозмездная</w:t>
            </w:r>
          </w:p>
        </w:tc>
        <w:tc>
          <w:tcPr>
            <w:tcW w:w="5382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 xml:space="preserve">Количество мероприятий по развитию </w:t>
            </w:r>
            <w:proofErr w:type="gramStart"/>
            <w:r w:rsidRPr="0060593F">
              <w:t>предпринимательства :</w:t>
            </w:r>
            <w:proofErr w:type="gramEnd"/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-организация и проведение семинаров, тренингов, конференций по вопросам развития предпринимательства;</w:t>
            </w:r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- организация и проведение мероприятий в сфере предпринимательства, ориентированных на молодежь, включая школьников;</w:t>
            </w:r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- мероприятия, направленные на повышение имиджа предпринимательской деятельности</w:t>
            </w:r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- мероприятия по взаимодействию власти и бизнеса.</w:t>
            </w:r>
          </w:p>
        </w:tc>
        <w:tc>
          <w:tcPr>
            <w:tcW w:w="1134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Шт.</w:t>
            </w:r>
          </w:p>
        </w:tc>
        <w:tc>
          <w:tcPr>
            <w:tcW w:w="1842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12</w:t>
            </w:r>
          </w:p>
        </w:tc>
        <w:tc>
          <w:tcPr>
            <w:tcW w:w="1991" w:type="dxa"/>
            <w:vAlign w:val="center"/>
          </w:tcPr>
          <w:p w:rsidR="00AF3E26" w:rsidRPr="0060593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12/100</w:t>
            </w:r>
          </w:p>
        </w:tc>
      </w:tr>
      <w:tr w:rsidR="00AF3E26" w:rsidRPr="0060593F" w:rsidTr="003E7AD9">
        <w:tc>
          <w:tcPr>
            <w:tcW w:w="506" w:type="dxa"/>
            <w:vMerge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126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382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416943">
              <w:t>Количество субъектов малого и среднего предпринимательства, принявших участие в мероприятиях</w:t>
            </w:r>
            <w:r>
              <w:t>, не менее</w:t>
            </w:r>
          </w:p>
        </w:tc>
        <w:tc>
          <w:tcPr>
            <w:tcW w:w="1134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Единиц</w:t>
            </w:r>
          </w:p>
        </w:tc>
        <w:tc>
          <w:tcPr>
            <w:tcW w:w="1842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50</w:t>
            </w:r>
          </w:p>
        </w:tc>
        <w:tc>
          <w:tcPr>
            <w:tcW w:w="1991" w:type="dxa"/>
            <w:vAlign w:val="center"/>
          </w:tcPr>
          <w:p w:rsidR="00AF3E26" w:rsidRPr="0060593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57/100</w:t>
            </w:r>
          </w:p>
        </w:tc>
      </w:tr>
      <w:tr w:rsidR="00AF3E26" w:rsidRPr="0060593F" w:rsidTr="003E7AD9">
        <w:tc>
          <w:tcPr>
            <w:tcW w:w="506" w:type="dxa"/>
            <w:vMerge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 xml:space="preserve">Проведение мониторинга деятельности субъектов малого </w:t>
            </w:r>
            <w:r w:rsidRPr="0060593F">
              <w:lastRenderedPageBreak/>
              <w:t xml:space="preserve">и среднего предпринимательства - получателей </w:t>
            </w:r>
            <w:r>
              <w:t>финансов</w:t>
            </w:r>
            <w:r w:rsidRPr="0060593F">
              <w:t>ой поддержки</w:t>
            </w:r>
          </w:p>
        </w:tc>
        <w:tc>
          <w:tcPr>
            <w:tcW w:w="2126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lastRenderedPageBreak/>
              <w:t>Безвозмездная</w:t>
            </w:r>
          </w:p>
        </w:tc>
        <w:tc>
          <w:tcPr>
            <w:tcW w:w="5382" w:type="dxa"/>
          </w:tcPr>
          <w:p w:rsidR="00AF3E26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Мониторинг деятельности получателей поддержки в виде субсидий:</w:t>
            </w:r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- ежеквартально</w:t>
            </w:r>
            <w:r>
              <w:t xml:space="preserve"> </w:t>
            </w:r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lastRenderedPageBreak/>
              <w:t>- по итогам выполнения проекта (по форме)</w:t>
            </w:r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- анкеты получателей поддержки (по форме)</w:t>
            </w:r>
          </w:p>
        </w:tc>
        <w:tc>
          <w:tcPr>
            <w:tcW w:w="1134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lastRenderedPageBreak/>
              <w:t>Шт.</w:t>
            </w:r>
          </w:p>
        </w:tc>
        <w:tc>
          <w:tcPr>
            <w:tcW w:w="1842" w:type="dxa"/>
            <w:vAlign w:val="center"/>
          </w:tcPr>
          <w:p w:rsidR="00E010CB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E010CB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E010CB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AF3E26" w:rsidRPr="00BD62C9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4*4</w:t>
            </w:r>
          </w:p>
          <w:p w:rsidR="00AF3E26" w:rsidRPr="00BD62C9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lastRenderedPageBreak/>
              <w:t>1*2</w:t>
            </w:r>
          </w:p>
          <w:p w:rsidR="00AF3E26" w:rsidRPr="00D255A9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  <w:r>
              <w:t>1*2</w:t>
            </w:r>
          </w:p>
        </w:tc>
        <w:tc>
          <w:tcPr>
            <w:tcW w:w="1991" w:type="dxa"/>
            <w:vAlign w:val="center"/>
          </w:tcPr>
          <w:p w:rsidR="00E010CB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E010CB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E010CB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AF3E26" w:rsidRPr="0060593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</w:t>
            </w:r>
            <w:r w:rsidR="00070B48">
              <w:t>*4</w:t>
            </w:r>
            <w:r w:rsidR="00E010CB">
              <w:t>/100</w:t>
            </w:r>
          </w:p>
          <w:p w:rsidR="00AF3E26" w:rsidRPr="0060593F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lastRenderedPageBreak/>
              <w:t>1*2</w:t>
            </w:r>
            <w:r w:rsidR="005D0568">
              <w:t>/100</w:t>
            </w:r>
          </w:p>
          <w:p w:rsidR="00AF3E26" w:rsidRPr="0060593F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1*2</w:t>
            </w:r>
            <w:r w:rsidR="005D0568">
              <w:t>/100</w:t>
            </w:r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  <w:tr w:rsidR="00AF3E26" w:rsidRPr="0060593F" w:rsidTr="003E7AD9">
        <w:trPr>
          <w:trHeight w:val="1257"/>
        </w:trPr>
        <w:tc>
          <w:tcPr>
            <w:tcW w:w="506" w:type="dxa"/>
            <w:vMerge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126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382" w:type="dxa"/>
          </w:tcPr>
          <w:p w:rsidR="00AF3E26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Выездной мониторинг получателей поддержки</w:t>
            </w:r>
          </w:p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>
              <w:t>(</w:t>
            </w:r>
            <w:proofErr w:type="gramStart"/>
            <w:r>
              <w:t>не</w:t>
            </w:r>
            <w:proofErr w:type="gramEnd"/>
            <w:r>
              <w:t xml:space="preserve"> менее 2-х раз в год)</w:t>
            </w:r>
          </w:p>
        </w:tc>
        <w:tc>
          <w:tcPr>
            <w:tcW w:w="1134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Align w:val="center"/>
          </w:tcPr>
          <w:p w:rsidR="00AF3E26" w:rsidRPr="00BD62C9" w:rsidRDefault="00E010CB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2*4</w:t>
            </w:r>
          </w:p>
          <w:p w:rsidR="00AF3E26" w:rsidRPr="00D255A9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991" w:type="dxa"/>
            <w:vAlign w:val="center"/>
          </w:tcPr>
          <w:p w:rsidR="00AF3E26" w:rsidRPr="0060593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2*4/100</w:t>
            </w:r>
          </w:p>
        </w:tc>
      </w:tr>
      <w:tr w:rsidR="00AF3E26" w:rsidRPr="0060593F" w:rsidTr="003E7AD9">
        <w:tc>
          <w:tcPr>
            <w:tcW w:w="506" w:type="dxa"/>
            <w:vMerge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 w:val="restart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Подготовка информационных материалов для СМИ</w:t>
            </w:r>
          </w:p>
        </w:tc>
        <w:tc>
          <w:tcPr>
            <w:tcW w:w="2126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Безвозмездная</w:t>
            </w:r>
          </w:p>
        </w:tc>
        <w:tc>
          <w:tcPr>
            <w:tcW w:w="5382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Количество публикаций в СМИ о деятельности бизнес-инкубатора, компаний-резидентов, реализуемых программах и мероприятиях, возможностях для развития бизнеса, налогах, формах и механизмах поддержки субъектов МСП в Томской области, и т.п.</w:t>
            </w:r>
          </w:p>
        </w:tc>
        <w:tc>
          <w:tcPr>
            <w:tcW w:w="1134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Шт.</w:t>
            </w:r>
          </w:p>
        </w:tc>
        <w:tc>
          <w:tcPr>
            <w:tcW w:w="1842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12</w:t>
            </w:r>
          </w:p>
        </w:tc>
        <w:tc>
          <w:tcPr>
            <w:tcW w:w="1991" w:type="dxa"/>
            <w:vAlign w:val="center"/>
          </w:tcPr>
          <w:p w:rsidR="00AF3E26" w:rsidRPr="0060593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12/10</w:t>
            </w:r>
            <w:r w:rsidR="0074082D">
              <w:t>0</w:t>
            </w:r>
          </w:p>
        </w:tc>
      </w:tr>
      <w:tr w:rsidR="00AF3E26" w:rsidRPr="0060593F" w:rsidTr="003E7AD9">
        <w:tc>
          <w:tcPr>
            <w:tcW w:w="506" w:type="dxa"/>
            <w:vMerge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46" w:type="dxa"/>
            <w:vMerge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126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Безвозмездная</w:t>
            </w:r>
          </w:p>
        </w:tc>
        <w:tc>
          <w:tcPr>
            <w:tcW w:w="5382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proofErr w:type="gramStart"/>
            <w:r w:rsidRPr="0060593F">
              <w:t xml:space="preserve">Развитие </w:t>
            </w:r>
            <w:r>
              <w:t xml:space="preserve"> сайта</w:t>
            </w:r>
            <w:proofErr w:type="gramEnd"/>
            <w:r w:rsidRPr="0060593F">
              <w:t xml:space="preserve"> бизнес-инкубатора</w:t>
            </w:r>
            <w:r>
              <w:t xml:space="preserve">, размещение информации о конкурсах, </w:t>
            </w:r>
            <w:r w:rsidRPr="0060593F">
              <w:t xml:space="preserve"> планируемых и проведенных мероприятиях, информация о резидентах бизнес-инкубатора, о возможностях для развития бизнеса</w:t>
            </w:r>
          </w:p>
        </w:tc>
        <w:tc>
          <w:tcPr>
            <w:tcW w:w="1134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Шт.</w:t>
            </w:r>
          </w:p>
        </w:tc>
        <w:tc>
          <w:tcPr>
            <w:tcW w:w="1842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 60</w:t>
            </w:r>
          </w:p>
        </w:tc>
        <w:tc>
          <w:tcPr>
            <w:tcW w:w="1991" w:type="dxa"/>
            <w:vAlign w:val="center"/>
          </w:tcPr>
          <w:p w:rsidR="00AF3E26" w:rsidRPr="0060593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 60</w:t>
            </w:r>
            <w:r w:rsidR="00E010CB">
              <w:t>/100</w:t>
            </w:r>
          </w:p>
        </w:tc>
      </w:tr>
    </w:tbl>
    <w:p w:rsidR="00AF3E26" w:rsidRPr="001B420F" w:rsidRDefault="00AF3E26" w:rsidP="00AF3E26">
      <w:pPr>
        <w:autoSpaceDE w:val="0"/>
        <w:autoSpaceDN w:val="0"/>
        <w:adjustRightInd w:val="0"/>
        <w:outlineLvl w:val="3"/>
      </w:pPr>
    </w:p>
    <w:p w:rsidR="00AF3E26" w:rsidRPr="008E3350" w:rsidRDefault="00AF3E26" w:rsidP="00AF3E26">
      <w:pPr>
        <w:autoSpaceDE w:val="0"/>
        <w:autoSpaceDN w:val="0"/>
        <w:adjustRightInd w:val="0"/>
        <w:ind w:firstLine="567"/>
        <w:jc w:val="both"/>
        <w:outlineLvl w:val="3"/>
      </w:pPr>
      <w:proofErr w:type="gramStart"/>
      <w:r w:rsidRPr="008E3350">
        <w:t>Допустимое  отклонение</w:t>
      </w:r>
      <w:proofErr w:type="gramEnd"/>
      <w:r w:rsidRPr="008E3350">
        <w:t xml:space="preserve"> от установленных значений показателя, характеризующего объем, при котором муниципальное задание считается</w:t>
      </w:r>
      <w:r>
        <w:t xml:space="preserve"> выполненным (процентов) – 5 %</w:t>
      </w:r>
    </w:p>
    <w:p w:rsidR="00AF3E26" w:rsidRPr="0031382B" w:rsidRDefault="0074082D" w:rsidP="00AF3E2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E26" w:rsidRPr="0031382B">
        <w:rPr>
          <w:rFonts w:ascii="Times New Roman" w:hAnsi="Times New Roman" w:cs="Times New Roman"/>
          <w:sz w:val="24"/>
          <w:szCs w:val="24"/>
        </w:rPr>
        <w:t>.2. Показатели, характеризующие качество муниципальной работы</w:t>
      </w:r>
    </w:p>
    <w:p w:rsidR="00AF3E26" w:rsidRPr="001B420F" w:rsidRDefault="00AF3E26" w:rsidP="00AF3E26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Style w:val="a4"/>
        <w:tblW w:w="14885" w:type="dxa"/>
        <w:tblInd w:w="-34" w:type="dxa"/>
        <w:tblLook w:val="04A0" w:firstRow="1" w:lastRow="0" w:firstColumn="1" w:lastColumn="0" w:noHBand="0" w:noVBand="1"/>
      </w:tblPr>
      <w:tblGrid>
        <w:gridCol w:w="506"/>
        <w:gridCol w:w="2613"/>
        <w:gridCol w:w="3260"/>
        <w:gridCol w:w="3258"/>
        <w:gridCol w:w="1491"/>
        <w:gridCol w:w="1919"/>
        <w:gridCol w:w="1838"/>
      </w:tblGrid>
      <w:tr w:rsidR="00AF3E26" w:rsidRPr="0060593F" w:rsidTr="003E7AD9">
        <w:tc>
          <w:tcPr>
            <w:tcW w:w="506" w:type="dxa"/>
            <w:vMerge w:val="restart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613" w:type="dxa"/>
            <w:vMerge w:val="restart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Содержание муниципальной работы</w:t>
            </w:r>
            <w:r w:rsidRPr="0060593F">
              <w:t xml:space="preserve"> (наименования</w:t>
            </w:r>
            <w:r w:rsidRPr="0060593F">
              <w:br/>
              <w:t>показателей)</w:t>
            </w:r>
          </w:p>
        </w:tc>
        <w:tc>
          <w:tcPr>
            <w:tcW w:w="3260" w:type="dxa"/>
            <w:vMerge w:val="restart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Услов</w:t>
            </w:r>
            <w:r>
              <w:t>ия оказания муниципальной работы</w:t>
            </w:r>
            <w:r w:rsidRPr="0060593F">
              <w:t xml:space="preserve"> (наименования</w:t>
            </w:r>
            <w:r w:rsidRPr="0060593F">
              <w:br/>
              <w:t>показателей)</w:t>
            </w:r>
          </w:p>
        </w:tc>
        <w:tc>
          <w:tcPr>
            <w:tcW w:w="4749" w:type="dxa"/>
            <w:gridSpan w:val="2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Показатели, характеризующ</w:t>
            </w:r>
            <w:r>
              <w:t>ие качество муниципальной работы</w:t>
            </w:r>
          </w:p>
        </w:tc>
        <w:tc>
          <w:tcPr>
            <w:tcW w:w="3757" w:type="dxa"/>
            <w:gridSpan w:val="2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Значение показателей, характеризующ</w:t>
            </w:r>
            <w:r>
              <w:t>их качество муниципальной работы</w:t>
            </w:r>
          </w:p>
        </w:tc>
      </w:tr>
      <w:tr w:rsidR="00AF3E26" w:rsidRPr="0060593F" w:rsidTr="003E7AD9">
        <w:tc>
          <w:tcPr>
            <w:tcW w:w="506" w:type="dxa"/>
            <w:vMerge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613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60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58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Наименование</w:t>
            </w:r>
            <w:r w:rsidRPr="0060593F">
              <w:br/>
              <w:t>показателя</w:t>
            </w:r>
          </w:p>
        </w:tc>
        <w:tc>
          <w:tcPr>
            <w:tcW w:w="1491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 xml:space="preserve">Единица </w:t>
            </w:r>
            <w:r w:rsidRPr="0060593F">
              <w:br/>
              <w:t>измерения</w:t>
            </w:r>
          </w:p>
        </w:tc>
        <w:tc>
          <w:tcPr>
            <w:tcW w:w="1919" w:type="dxa"/>
            <w:vAlign w:val="center"/>
          </w:tcPr>
          <w:p w:rsidR="00AF3E26" w:rsidRPr="0060593F" w:rsidRDefault="00AF3E26" w:rsidP="00DE0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A9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="00436A98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="00DE068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38" w:type="dxa"/>
            <w:vAlign w:val="center"/>
          </w:tcPr>
          <w:p w:rsidR="00DE0685" w:rsidRDefault="005D0568" w:rsidP="00DE06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2019 год</w:t>
            </w:r>
          </w:p>
          <w:p w:rsidR="00AF3E26" w:rsidRPr="0060593F" w:rsidRDefault="00AF3E26" w:rsidP="003E7A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26" w:rsidRPr="0060593F" w:rsidTr="003E7AD9">
        <w:trPr>
          <w:trHeight w:val="470"/>
        </w:trPr>
        <w:tc>
          <w:tcPr>
            <w:tcW w:w="506" w:type="dxa"/>
            <w:vMerge w:val="restart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13" w:type="dxa"/>
            <w:vMerge w:val="restart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Информирование</w:t>
            </w:r>
          </w:p>
        </w:tc>
        <w:tc>
          <w:tcPr>
            <w:tcW w:w="3260" w:type="dxa"/>
            <w:vMerge w:val="restart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58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Индекс удовлетворенности получателей услуги</w:t>
            </w:r>
          </w:p>
        </w:tc>
        <w:tc>
          <w:tcPr>
            <w:tcW w:w="1491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%</w:t>
            </w:r>
          </w:p>
        </w:tc>
        <w:tc>
          <w:tcPr>
            <w:tcW w:w="1919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  <w:tc>
          <w:tcPr>
            <w:tcW w:w="1838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</w:tr>
      <w:tr w:rsidR="00AF3E26" w:rsidRPr="0060593F" w:rsidTr="003E7AD9">
        <w:tc>
          <w:tcPr>
            <w:tcW w:w="506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13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60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58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Удельный вес проведенных мероприятий</w:t>
            </w:r>
          </w:p>
        </w:tc>
        <w:tc>
          <w:tcPr>
            <w:tcW w:w="1491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%</w:t>
            </w:r>
          </w:p>
        </w:tc>
        <w:tc>
          <w:tcPr>
            <w:tcW w:w="1919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  <w:tc>
          <w:tcPr>
            <w:tcW w:w="1838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</w:tr>
      <w:tr w:rsidR="00AF3E26" w:rsidRPr="0060593F" w:rsidTr="003E7AD9">
        <w:trPr>
          <w:trHeight w:val="917"/>
        </w:trPr>
        <w:tc>
          <w:tcPr>
            <w:tcW w:w="506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13" w:type="dxa"/>
            <w:vMerge w:val="restart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both"/>
              <w:outlineLvl w:val="3"/>
            </w:pPr>
            <w:r w:rsidRPr="0060593F">
              <w:t>Проведение мониторинга деятельности субъектов малого и среднего предпринимательства - получателей государственной поддержки</w:t>
            </w:r>
          </w:p>
        </w:tc>
        <w:tc>
          <w:tcPr>
            <w:tcW w:w="3260" w:type="dxa"/>
            <w:vMerge w:val="restart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58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Индекс удовлетворенности получателей услуги</w:t>
            </w:r>
          </w:p>
        </w:tc>
        <w:tc>
          <w:tcPr>
            <w:tcW w:w="1491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%</w:t>
            </w:r>
          </w:p>
        </w:tc>
        <w:tc>
          <w:tcPr>
            <w:tcW w:w="1919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  <w:tc>
          <w:tcPr>
            <w:tcW w:w="1838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</w:tr>
      <w:tr w:rsidR="00AF3E26" w:rsidRPr="0060593F" w:rsidTr="003E7AD9">
        <w:tc>
          <w:tcPr>
            <w:tcW w:w="506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3260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58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Удельный вес проведенных мониторингов</w:t>
            </w:r>
          </w:p>
        </w:tc>
        <w:tc>
          <w:tcPr>
            <w:tcW w:w="1491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%</w:t>
            </w:r>
          </w:p>
        </w:tc>
        <w:tc>
          <w:tcPr>
            <w:tcW w:w="1919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  <w:tc>
          <w:tcPr>
            <w:tcW w:w="1838" w:type="dxa"/>
            <w:vAlign w:val="center"/>
          </w:tcPr>
          <w:p w:rsidR="00AF3E26" w:rsidRPr="0060593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  <w:r w:rsidR="00AF3E26" w:rsidRPr="0060593F">
              <w:t>0</w:t>
            </w:r>
          </w:p>
        </w:tc>
      </w:tr>
      <w:tr w:rsidR="00AF3E26" w:rsidRPr="0060593F" w:rsidTr="003E7AD9">
        <w:tc>
          <w:tcPr>
            <w:tcW w:w="506" w:type="dxa"/>
            <w:vMerge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13" w:type="dxa"/>
            <w:vMerge w:val="restart"/>
            <w:tcBorders>
              <w:bottom w:val="single" w:sz="4" w:space="0" w:color="auto"/>
            </w:tcBorders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both"/>
              <w:outlineLvl w:val="3"/>
            </w:pPr>
            <w:r w:rsidRPr="0060593F">
              <w:t>Подготовка информационных материалов для СМИ</w:t>
            </w:r>
          </w:p>
        </w:tc>
        <w:tc>
          <w:tcPr>
            <w:tcW w:w="3260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58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 xml:space="preserve"> Индекс удовлетворенности получателей услуги; </w:t>
            </w:r>
          </w:p>
        </w:tc>
        <w:tc>
          <w:tcPr>
            <w:tcW w:w="1491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%</w:t>
            </w:r>
          </w:p>
        </w:tc>
        <w:tc>
          <w:tcPr>
            <w:tcW w:w="1919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  <w:tc>
          <w:tcPr>
            <w:tcW w:w="1838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</w:tr>
      <w:tr w:rsidR="00AF3E26" w:rsidRPr="0060593F" w:rsidTr="003E7AD9">
        <w:tc>
          <w:tcPr>
            <w:tcW w:w="506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3260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58" w:type="dxa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outlineLvl w:val="3"/>
            </w:pPr>
            <w:r w:rsidRPr="0060593F">
              <w:t>Удельный вес опубликованных статей</w:t>
            </w:r>
          </w:p>
        </w:tc>
        <w:tc>
          <w:tcPr>
            <w:tcW w:w="1491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%</w:t>
            </w:r>
          </w:p>
        </w:tc>
        <w:tc>
          <w:tcPr>
            <w:tcW w:w="1919" w:type="dxa"/>
            <w:vAlign w:val="center"/>
          </w:tcPr>
          <w:p w:rsidR="00AF3E26" w:rsidRPr="0060593F" w:rsidRDefault="00AF3E26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 w:rsidRPr="0060593F">
              <w:t>100</w:t>
            </w:r>
          </w:p>
        </w:tc>
        <w:tc>
          <w:tcPr>
            <w:tcW w:w="1838" w:type="dxa"/>
            <w:vAlign w:val="center"/>
          </w:tcPr>
          <w:p w:rsidR="00AF3E26" w:rsidRPr="0060593F" w:rsidRDefault="005D0568" w:rsidP="003E7AD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</w:t>
            </w:r>
            <w:r w:rsidR="00AF3E26" w:rsidRPr="0060593F">
              <w:t>0</w:t>
            </w:r>
          </w:p>
        </w:tc>
      </w:tr>
    </w:tbl>
    <w:p w:rsidR="00AF3E26" w:rsidRDefault="00AF3E26" w:rsidP="00675B09">
      <w:pPr>
        <w:pStyle w:val="a3"/>
        <w:autoSpaceDE w:val="0"/>
        <w:autoSpaceDN w:val="0"/>
        <w:adjustRightInd w:val="0"/>
        <w:outlineLvl w:val="3"/>
      </w:pPr>
    </w:p>
    <w:p w:rsidR="00675B09" w:rsidRPr="00675B09" w:rsidRDefault="00AF3E26" w:rsidP="00675B09">
      <w:pPr>
        <w:pStyle w:val="a3"/>
        <w:autoSpaceDE w:val="0"/>
        <w:autoSpaceDN w:val="0"/>
        <w:adjustRightInd w:val="0"/>
        <w:outlineLvl w:val="3"/>
      </w:pPr>
      <w:r>
        <w:t>З</w:t>
      </w:r>
      <w:r w:rsidR="00675B09" w:rsidRPr="00675B09">
        <w:t xml:space="preserve">аключение: </w:t>
      </w:r>
    </w:p>
    <w:p w:rsidR="00675B09" w:rsidRPr="00C425DD" w:rsidRDefault="00675B09" w:rsidP="00675B09">
      <w:pPr>
        <w:autoSpaceDE w:val="0"/>
        <w:autoSpaceDN w:val="0"/>
        <w:adjustRightInd w:val="0"/>
        <w:ind w:left="360"/>
        <w:outlineLvl w:val="3"/>
      </w:pPr>
      <w:r w:rsidRPr="00C425DD">
        <w:t>1)</w:t>
      </w:r>
      <w:r w:rsidRPr="00C425DD">
        <w:rPr>
          <w:b/>
        </w:rPr>
        <w:t xml:space="preserve"> </w:t>
      </w:r>
      <w:r w:rsidRPr="00C425DD">
        <w:t xml:space="preserve"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 – средний процент выполнения </w:t>
      </w:r>
      <w:r w:rsidR="007332E4" w:rsidRPr="00C425DD">
        <w:t>9</w:t>
      </w:r>
      <w:r w:rsidR="00B51E7B">
        <w:t>5</w:t>
      </w:r>
      <w:r w:rsidRPr="00C425DD">
        <w:t>,</w:t>
      </w:r>
      <w:r w:rsidR="00B51E7B">
        <w:t>3</w:t>
      </w:r>
      <w:r w:rsidRPr="00C425DD">
        <w:t xml:space="preserve">% или </w:t>
      </w:r>
      <w:r w:rsidR="00D53071" w:rsidRPr="00C425DD">
        <w:t>4</w:t>
      </w:r>
      <w:r w:rsidRPr="00C425DD">
        <w:t xml:space="preserve">5 баллов, показатели качества – </w:t>
      </w:r>
      <w:r w:rsidR="00403233">
        <w:t>2</w:t>
      </w:r>
      <w:r w:rsidR="00B51E7B">
        <w:t>0</w:t>
      </w:r>
      <w:r w:rsidRPr="00C425DD">
        <w:t xml:space="preserve"> баллов</w:t>
      </w:r>
    </w:p>
    <w:p w:rsidR="00C425DD" w:rsidRPr="00C425DD" w:rsidRDefault="00675B09" w:rsidP="00C425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25DD">
        <w:rPr>
          <w:rFonts w:ascii="Times New Roman" w:hAnsi="Times New Roman" w:cs="Times New Roman"/>
          <w:sz w:val="24"/>
          <w:szCs w:val="24"/>
        </w:rPr>
        <w:t xml:space="preserve">      2)</w:t>
      </w:r>
      <w:r w:rsidRPr="00C42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5DD">
        <w:rPr>
          <w:rFonts w:ascii="Times New Roman" w:hAnsi="Times New Roman" w:cs="Times New Roman"/>
          <w:sz w:val="24"/>
          <w:szCs w:val="24"/>
        </w:rPr>
        <w:t xml:space="preserve">Предоставление информационной и консультационной поддержки субъектам малого и среднего предпринимательства - </w:t>
      </w:r>
      <w:r w:rsidR="00C425DD" w:rsidRPr="00C425DD">
        <w:rPr>
          <w:rFonts w:ascii="Times New Roman" w:hAnsi="Times New Roman" w:cs="Times New Roman"/>
          <w:sz w:val="24"/>
          <w:szCs w:val="24"/>
          <w:u w:val="single"/>
        </w:rPr>
        <w:t>средний процент выполнения – 100% или 65 баллов, показатели качества – 20 баллов</w:t>
      </w:r>
    </w:p>
    <w:p w:rsidR="00C425DD" w:rsidRPr="00C425DD" w:rsidRDefault="00655561" w:rsidP="00C425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25DD">
        <w:rPr>
          <w:rFonts w:ascii="Times New Roman" w:hAnsi="Times New Roman" w:cs="Times New Roman"/>
          <w:sz w:val="24"/>
          <w:szCs w:val="24"/>
        </w:rPr>
        <w:t xml:space="preserve">     3) </w:t>
      </w:r>
      <w:r w:rsidRPr="00C425DD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информационных мероприятий, направленных на развитие малого и среднего предпринимательства – </w:t>
      </w:r>
      <w:r w:rsidR="00B5647A">
        <w:rPr>
          <w:rFonts w:ascii="Times New Roman" w:hAnsi="Times New Roman" w:cs="Times New Roman"/>
          <w:sz w:val="24"/>
          <w:szCs w:val="24"/>
          <w:u w:val="single"/>
        </w:rPr>
        <w:t>средний процент выполнения – 100% или 6</w:t>
      </w:r>
      <w:r w:rsidR="00C425DD" w:rsidRPr="00C425DD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="00B5647A">
        <w:rPr>
          <w:rFonts w:ascii="Times New Roman" w:hAnsi="Times New Roman" w:cs="Times New Roman"/>
          <w:sz w:val="24"/>
          <w:szCs w:val="24"/>
          <w:u w:val="single"/>
        </w:rPr>
        <w:t>баллов, показатели качества – 20</w:t>
      </w:r>
      <w:r w:rsidR="00C425DD" w:rsidRPr="00C425DD">
        <w:rPr>
          <w:rFonts w:ascii="Times New Roman" w:hAnsi="Times New Roman" w:cs="Times New Roman"/>
          <w:sz w:val="24"/>
          <w:szCs w:val="24"/>
          <w:u w:val="single"/>
        </w:rPr>
        <w:t xml:space="preserve"> баллов</w:t>
      </w:r>
    </w:p>
    <w:p w:rsidR="00655561" w:rsidRPr="00C425DD" w:rsidRDefault="00655561" w:rsidP="00C42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5B09" w:rsidRPr="00C425DD" w:rsidRDefault="00675B09" w:rsidP="00675B09">
      <w:pPr>
        <w:pStyle w:val="a3"/>
        <w:autoSpaceDE w:val="0"/>
        <w:autoSpaceDN w:val="0"/>
        <w:adjustRightInd w:val="0"/>
        <w:ind w:left="360"/>
        <w:outlineLvl w:val="3"/>
      </w:pPr>
      <w:r w:rsidRPr="00C425DD">
        <w:t xml:space="preserve">Средний балл </w:t>
      </w:r>
      <w:r w:rsidR="00AC7DE4" w:rsidRPr="00C425DD">
        <w:t>за</w:t>
      </w:r>
      <w:r w:rsidR="00B5647A">
        <w:t xml:space="preserve"> выполнение МЗ за</w:t>
      </w:r>
      <w:r w:rsidR="00436A98">
        <w:t xml:space="preserve"> 2019</w:t>
      </w:r>
      <w:r w:rsidR="00B5647A">
        <w:t xml:space="preserve"> год</w:t>
      </w:r>
      <w:r w:rsidR="00A165CB" w:rsidRPr="00C425DD">
        <w:t xml:space="preserve"> (4</w:t>
      </w:r>
      <w:r w:rsidR="00AC7DE4" w:rsidRPr="00C425DD">
        <w:t>5+</w:t>
      </w:r>
      <w:r w:rsidR="00B5647A">
        <w:t>2</w:t>
      </w:r>
      <w:r w:rsidR="0079098C">
        <w:t>0</w:t>
      </w:r>
      <w:r w:rsidR="00AC7DE4" w:rsidRPr="00C425DD">
        <w:t>+</w:t>
      </w:r>
      <w:r w:rsidR="00C425DD" w:rsidRPr="00C425DD">
        <w:t>6</w:t>
      </w:r>
      <w:r w:rsidR="00AC7DE4" w:rsidRPr="00C425DD">
        <w:t>5+</w:t>
      </w:r>
      <w:r w:rsidR="00A165CB" w:rsidRPr="00C425DD">
        <w:t>20</w:t>
      </w:r>
      <w:r w:rsidR="00C425DD" w:rsidRPr="00C425DD">
        <w:t>+</w:t>
      </w:r>
      <w:r w:rsidR="00B5647A">
        <w:t xml:space="preserve"> 65+20</w:t>
      </w:r>
      <w:r w:rsidR="000D59DF">
        <w:t>)</w:t>
      </w:r>
      <w:r w:rsidR="00AC7DE4" w:rsidRPr="00C425DD">
        <w:t xml:space="preserve"> = </w:t>
      </w:r>
      <w:r w:rsidR="0050402E">
        <w:t>235</w:t>
      </w:r>
      <w:r w:rsidR="00C425DD" w:rsidRPr="00C425DD">
        <w:t>:3</w:t>
      </w:r>
      <w:r w:rsidR="00B5647A">
        <w:t xml:space="preserve">  </w:t>
      </w:r>
      <w:r w:rsidR="00AC7DE4" w:rsidRPr="00C425DD">
        <w:t xml:space="preserve"> </w:t>
      </w:r>
      <w:r w:rsidR="00305A24" w:rsidRPr="00C425DD">
        <w:t>=</w:t>
      </w:r>
      <w:r w:rsidR="00B5647A">
        <w:t xml:space="preserve">         78</w:t>
      </w:r>
      <w:r w:rsidR="00CD0F5A" w:rsidRPr="00C425DD">
        <w:t>,</w:t>
      </w:r>
      <w:r w:rsidR="00ED6957">
        <w:t>3</w:t>
      </w:r>
      <w:r w:rsidR="0050402E">
        <w:t>3</w:t>
      </w:r>
      <w:r w:rsidR="00AC7DE4" w:rsidRPr="00C425DD">
        <w:t xml:space="preserve"> балл</w:t>
      </w:r>
      <w:r w:rsidR="00A165CB" w:rsidRPr="00C425DD">
        <w:t>ов</w:t>
      </w:r>
    </w:p>
    <w:p w:rsidR="00675B09" w:rsidRPr="00C425DD" w:rsidRDefault="00AC7DE4">
      <w:r w:rsidRPr="00C425DD">
        <w:t xml:space="preserve">      Соблюдение сроков отчетности                                                                                           10 баллов</w:t>
      </w:r>
    </w:p>
    <w:p w:rsidR="00AC7DE4" w:rsidRPr="00C425DD" w:rsidRDefault="00AC7DE4">
      <w:r w:rsidRPr="00C425DD">
        <w:t xml:space="preserve">       Соблюдение трудовой дисциплины, правил деловой (производственной) этики          5 баллов</w:t>
      </w:r>
    </w:p>
    <w:p w:rsidR="00AC7DE4" w:rsidRPr="00C425DD" w:rsidRDefault="00AC7DE4">
      <w:r w:rsidRPr="00C425DD">
        <w:t xml:space="preserve">       Итого                                                                                                                                       </w:t>
      </w:r>
      <w:r w:rsidR="00B5647A">
        <w:t>93</w:t>
      </w:r>
      <w:r w:rsidR="000D59DF">
        <w:t>,</w:t>
      </w:r>
      <w:r w:rsidR="00ED6957">
        <w:t>3</w:t>
      </w:r>
      <w:r w:rsidR="0050402E">
        <w:t>3</w:t>
      </w:r>
      <w:r w:rsidRPr="00C425DD">
        <w:t xml:space="preserve"> балл</w:t>
      </w:r>
      <w:r w:rsidR="00A165CB" w:rsidRPr="00C425DD">
        <w:t>ов</w:t>
      </w:r>
    </w:p>
    <w:p w:rsidR="00AC7DE4" w:rsidRDefault="00AC7DE4">
      <w:r w:rsidRPr="00C425DD">
        <w:t xml:space="preserve">      Премия от годового фонда                                                                     </w:t>
      </w:r>
      <w:r w:rsidR="00C425DD" w:rsidRPr="00C425DD">
        <w:t xml:space="preserve">        </w:t>
      </w:r>
      <w:r w:rsidR="00E87D4A">
        <w:t>100</w:t>
      </w:r>
      <w:r w:rsidR="003F14FE" w:rsidRPr="00C425DD">
        <w:t>%</w:t>
      </w:r>
      <w:r w:rsidRPr="00C425DD">
        <w:t>*</w:t>
      </w:r>
      <w:r w:rsidR="00ED6957">
        <w:t>93</w:t>
      </w:r>
      <w:r w:rsidR="000D59DF">
        <w:t>,</w:t>
      </w:r>
      <w:r w:rsidR="00ED6957">
        <w:t>3</w:t>
      </w:r>
      <w:r w:rsidR="00A165CB" w:rsidRPr="00C425DD">
        <w:t>/100=</w:t>
      </w:r>
      <w:r w:rsidR="00E87D4A">
        <w:t xml:space="preserve"> 9</w:t>
      </w:r>
      <w:r w:rsidR="00ED6957">
        <w:t>3,3</w:t>
      </w:r>
      <w:r w:rsidR="000D59DF">
        <w:t>%</w:t>
      </w:r>
    </w:p>
    <w:p w:rsidR="00F87DCD" w:rsidRDefault="00E87D4A">
      <w:r>
        <w:tab/>
        <w:t>По итогам года к выплате</w:t>
      </w:r>
      <w:r w:rsidR="00D141DE">
        <w:t xml:space="preserve"> (100</w:t>
      </w:r>
      <w:r w:rsidR="0050402E">
        <w:t>%</w:t>
      </w:r>
      <w:r>
        <w:t xml:space="preserve"> – 21,3</w:t>
      </w:r>
      <w:r w:rsidR="0050402E">
        <w:t>0%</w:t>
      </w:r>
      <w:r>
        <w:t xml:space="preserve"> -22,93</w:t>
      </w:r>
      <w:r w:rsidR="0050402E">
        <w:t>%</w:t>
      </w:r>
      <w:r>
        <w:t xml:space="preserve"> -</w:t>
      </w:r>
      <w:r w:rsidR="0050402E">
        <w:t>18,75</w:t>
      </w:r>
      <w:r w:rsidR="00D141DE">
        <w:t>%)= 37</w:t>
      </w:r>
      <w:r w:rsidR="0050402E">
        <w:t>,</w:t>
      </w:r>
      <w:r w:rsidR="00D141DE">
        <w:t>02</w:t>
      </w:r>
      <w:r w:rsidR="0050402E">
        <w:t>%</w:t>
      </w:r>
    </w:p>
    <w:p w:rsidR="0050402E" w:rsidRPr="00C425DD" w:rsidRDefault="0050402E"/>
    <w:p w:rsidR="00305A24" w:rsidRPr="00305A24" w:rsidRDefault="00305A24">
      <w:pPr>
        <w:rPr>
          <w:b/>
        </w:rPr>
      </w:pPr>
      <w:r w:rsidRPr="00C425DD">
        <w:t xml:space="preserve">      </w:t>
      </w:r>
      <w:r w:rsidRPr="00C425DD">
        <w:rPr>
          <w:b/>
        </w:rPr>
        <w:t xml:space="preserve">Расчет подготовил                                </w:t>
      </w:r>
      <w:r w:rsidR="00DE0685">
        <w:rPr>
          <w:b/>
        </w:rPr>
        <w:t xml:space="preserve">                                                 </w:t>
      </w:r>
      <w:r w:rsidRPr="00C425DD">
        <w:rPr>
          <w:b/>
        </w:rPr>
        <w:t xml:space="preserve"> </w:t>
      </w:r>
      <w:r w:rsidR="00F87DCD">
        <w:rPr>
          <w:b/>
        </w:rPr>
        <w:t xml:space="preserve">                  /Г.А. Моисеева </w:t>
      </w:r>
      <w:r w:rsidRPr="00C425DD">
        <w:rPr>
          <w:b/>
        </w:rPr>
        <w:t>/</w:t>
      </w:r>
    </w:p>
    <w:sectPr w:rsidR="00305A24" w:rsidRPr="00305A24" w:rsidSect="001E066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7C3"/>
    <w:multiLevelType w:val="multilevel"/>
    <w:tmpl w:val="8E4C5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EC0FF6"/>
    <w:multiLevelType w:val="multilevel"/>
    <w:tmpl w:val="66962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8026C17"/>
    <w:multiLevelType w:val="multilevel"/>
    <w:tmpl w:val="139C8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3">
    <w:nsid w:val="0BCD583B"/>
    <w:multiLevelType w:val="hybridMultilevel"/>
    <w:tmpl w:val="4D6E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6675"/>
    <w:multiLevelType w:val="multilevel"/>
    <w:tmpl w:val="C3286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5">
    <w:nsid w:val="239B3D0B"/>
    <w:multiLevelType w:val="multilevel"/>
    <w:tmpl w:val="1FDE10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2"/>
      </w:rPr>
    </w:lvl>
  </w:abstractNum>
  <w:abstractNum w:abstractNumId="6">
    <w:nsid w:val="30F56F18"/>
    <w:multiLevelType w:val="multilevel"/>
    <w:tmpl w:val="8E4C5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C03ADA"/>
    <w:multiLevelType w:val="multilevel"/>
    <w:tmpl w:val="96388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8">
    <w:nsid w:val="5C9A5B1F"/>
    <w:multiLevelType w:val="multilevel"/>
    <w:tmpl w:val="E05A9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F0E6931"/>
    <w:multiLevelType w:val="multilevel"/>
    <w:tmpl w:val="8E4C5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C1655A3"/>
    <w:multiLevelType w:val="multilevel"/>
    <w:tmpl w:val="218E8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33"/>
    <w:rsid w:val="00004F41"/>
    <w:rsid w:val="00070B48"/>
    <w:rsid w:val="000947A4"/>
    <w:rsid w:val="000B17FE"/>
    <w:rsid w:val="000D59DF"/>
    <w:rsid w:val="001114F1"/>
    <w:rsid w:val="00127F74"/>
    <w:rsid w:val="001948A7"/>
    <w:rsid w:val="001D550D"/>
    <w:rsid w:val="001E0666"/>
    <w:rsid w:val="002048B2"/>
    <w:rsid w:val="00225971"/>
    <w:rsid w:val="00234EA8"/>
    <w:rsid w:val="00276984"/>
    <w:rsid w:val="00293ADA"/>
    <w:rsid w:val="002B438C"/>
    <w:rsid w:val="002E028A"/>
    <w:rsid w:val="00305A24"/>
    <w:rsid w:val="003A5FB2"/>
    <w:rsid w:val="003C4ECE"/>
    <w:rsid w:val="003F14FE"/>
    <w:rsid w:val="003F2186"/>
    <w:rsid w:val="00403233"/>
    <w:rsid w:val="00412A1F"/>
    <w:rsid w:val="00413DE9"/>
    <w:rsid w:val="00416FC9"/>
    <w:rsid w:val="00436A98"/>
    <w:rsid w:val="004468E3"/>
    <w:rsid w:val="00467140"/>
    <w:rsid w:val="00473C02"/>
    <w:rsid w:val="00474483"/>
    <w:rsid w:val="00475875"/>
    <w:rsid w:val="00487F1D"/>
    <w:rsid w:val="00493B36"/>
    <w:rsid w:val="004C7B58"/>
    <w:rsid w:val="004D3A97"/>
    <w:rsid w:val="004D6C06"/>
    <w:rsid w:val="004E59FC"/>
    <w:rsid w:val="00500765"/>
    <w:rsid w:val="0050402E"/>
    <w:rsid w:val="00532140"/>
    <w:rsid w:val="0054396A"/>
    <w:rsid w:val="005656B2"/>
    <w:rsid w:val="005C46B5"/>
    <w:rsid w:val="005D0568"/>
    <w:rsid w:val="00655561"/>
    <w:rsid w:val="00675B09"/>
    <w:rsid w:val="00684840"/>
    <w:rsid w:val="006C1533"/>
    <w:rsid w:val="006D060A"/>
    <w:rsid w:val="007332E4"/>
    <w:rsid w:val="0074082D"/>
    <w:rsid w:val="00742EA2"/>
    <w:rsid w:val="00747FA5"/>
    <w:rsid w:val="0078494E"/>
    <w:rsid w:val="0079098C"/>
    <w:rsid w:val="007A409D"/>
    <w:rsid w:val="007A5728"/>
    <w:rsid w:val="00800CAB"/>
    <w:rsid w:val="00863025"/>
    <w:rsid w:val="008673F1"/>
    <w:rsid w:val="0087536E"/>
    <w:rsid w:val="008A6AAD"/>
    <w:rsid w:val="008C6551"/>
    <w:rsid w:val="008D4056"/>
    <w:rsid w:val="008F441F"/>
    <w:rsid w:val="009166FD"/>
    <w:rsid w:val="00943977"/>
    <w:rsid w:val="009466F9"/>
    <w:rsid w:val="00950417"/>
    <w:rsid w:val="00990831"/>
    <w:rsid w:val="00996A84"/>
    <w:rsid w:val="009C27D9"/>
    <w:rsid w:val="009F38C6"/>
    <w:rsid w:val="00A061F4"/>
    <w:rsid w:val="00A14E1D"/>
    <w:rsid w:val="00A165CB"/>
    <w:rsid w:val="00A30B51"/>
    <w:rsid w:val="00A35A42"/>
    <w:rsid w:val="00A714E9"/>
    <w:rsid w:val="00AC7DE4"/>
    <w:rsid w:val="00AE322A"/>
    <w:rsid w:val="00AF3E26"/>
    <w:rsid w:val="00B1441F"/>
    <w:rsid w:val="00B51E7B"/>
    <w:rsid w:val="00B5647A"/>
    <w:rsid w:val="00BA4794"/>
    <w:rsid w:val="00BB4FBD"/>
    <w:rsid w:val="00BD671D"/>
    <w:rsid w:val="00BF4083"/>
    <w:rsid w:val="00C10BC9"/>
    <w:rsid w:val="00C16DFD"/>
    <w:rsid w:val="00C37E05"/>
    <w:rsid w:val="00C425DD"/>
    <w:rsid w:val="00C761F4"/>
    <w:rsid w:val="00CD0F5A"/>
    <w:rsid w:val="00D141DE"/>
    <w:rsid w:val="00D53071"/>
    <w:rsid w:val="00D81B4F"/>
    <w:rsid w:val="00DB4586"/>
    <w:rsid w:val="00DE0685"/>
    <w:rsid w:val="00E010CB"/>
    <w:rsid w:val="00E05442"/>
    <w:rsid w:val="00E87D4A"/>
    <w:rsid w:val="00EB6429"/>
    <w:rsid w:val="00ED6957"/>
    <w:rsid w:val="00EE49F8"/>
    <w:rsid w:val="00F02A1C"/>
    <w:rsid w:val="00F15A50"/>
    <w:rsid w:val="00F87DCD"/>
    <w:rsid w:val="00F97FC6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18256-5DFE-48E5-BAE5-586A765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15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1533"/>
    <w:pPr>
      <w:ind w:left="720"/>
      <w:contextualSpacing/>
    </w:pPr>
  </w:style>
  <w:style w:type="paragraph" w:customStyle="1" w:styleId="ConsPlusCell">
    <w:name w:val="ConsPlusCell"/>
    <w:uiPriority w:val="99"/>
    <w:rsid w:val="006C1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6C1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15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5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4D79-FBA4-4FFD-A837-0B819523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2019-12-18T09:54:00Z</cp:lastPrinted>
  <dcterms:created xsi:type="dcterms:W3CDTF">2019-12-12T09:30:00Z</dcterms:created>
  <dcterms:modified xsi:type="dcterms:W3CDTF">2019-12-18T10:08:00Z</dcterms:modified>
</cp:coreProperties>
</file>